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E1" w:rsidRPr="00C56DE1" w:rsidRDefault="000603B6" w:rsidP="00C56DE1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</w:p>
    <w:p w:rsidR="00C56DE1" w:rsidRPr="00C56DE1" w:rsidRDefault="000603B6" w:rsidP="00C56D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56DE1" w:rsidRPr="00C56DE1" w:rsidRDefault="00C56DE1" w:rsidP="00C56D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0603B6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206D4">
        <w:rPr>
          <w:rFonts w:ascii="Arial" w:eastAsia="Times New Roman" w:hAnsi="Arial" w:cs="Arial"/>
          <w:sz w:val="24"/>
          <w:szCs w:val="24"/>
          <w:lang w:val="sr-Cyrl-RS"/>
        </w:rPr>
        <w:t>06-2/87-23</w:t>
      </w:r>
    </w:p>
    <w:p w:rsidR="00C56DE1" w:rsidRPr="00C56DE1" w:rsidRDefault="00C56DE1" w:rsidP="00C56D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6DE1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B20FBD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eastAsia="Times New Roman" w:hAnsi="Arial" w:cs="Arial"/>
          <w:sz w:val="24"/>
          <w:szCs w:val="24"/>
          <w:lang w:val="sr-Cyrl-RS"/>
        </w:rPr>
        <w:t>april</w:t>
      </w:r>
      <w:r w:rsidR="005206D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56DE1" w:rsidRPr="00C56DE1" w:rsidRDefault="000603B6" w:rsidP="00C56DE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56DE1" w:rsidRPr="00C56DE1" w:rsidRDefault="00C56DE1" w:rsidP="00C56DE1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6DE1" w:rsidRPr="00CB1E12" w:rsidRDefault="000603B6" w:rsidP="00C56DE1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C56DE1" w:rsidRPr="00CB1E12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C56DE1" w:rsidRPr="00CB1E12" w:rsidRDefault="000603B6" w:rsidP="00C56DE1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PRVE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C56DE1" w:rsidRPr="00CB1E12" w:rsidRDefault="000603B6" w:rsidP="00C56DE1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2023.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C56DE1" w:rsidRPr="00C56DE1" w:rsidRDefault="000603B6" w:rsidP="00C56DE1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19.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</w:t>
      </w:r>
      <w:r w:rsidR="001155F2">
        <w:rPr>
          <w:rFonts w:ascii="Arial" w:eastAsia="Times New Roman" w:hAnsi="Arial" w:cs="Arial"/>
          <w:b/>
          <w:sz w:val="28"/>
          <w:szCs w:val="28"/>
          <w:lang w:val="sr-Cyrl-RS"/>
        </w:rPr>
        <w:t>.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C56DE1" w:rsidRPr="00CB1E1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C56DE1" w:rsidRPr="00C56DE1" w:rsidRDefault="00C56DE1" w:rsidP="00C56DE1">
      <w:pPr>
        <w:spacing w:after="0" w:line="240" w:lineRule="auto"/>
        <w:rPr>
          <w:lang w:val="sr-Cyrl-CS"/>
        </w:rPr>
      </w:pPr>
    </w:p>
    <w:p w:rsidR="005C3FBD" w:rsidRDefault="000603B6" w:rsidP="005C3FB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C56DE1" w:rsidRPr="00C56DE1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C56DE1" w:rsidRPr="00C56DE1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C56DE1" w:rsidRPr="00C56DE1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C56DE1" w:rsidRPr="00C56DE1">
        <w:rPr>
          <w:rFonts w:ascii="Arial" w:hAnsi="Arial" w:cs="Arial"/>
          <w:sz w:val="24"/>
          <w:lang w:val="sr-Cyrl-CS"/>
        </w:rPr>
        <w:t xml:space="preserve"> 1</w:t>
      </w:r>
      <w:r w:rsidR="00C56DE1">
        <w:rPr>
          <w:rFonts w:ascii="Arial" w:hAnsi="Arial" w:cs="Arial"/>
          <w:sz w:val="24"/>
          <w:lang w:val="sr-Cyrl-CS"/>
        </w:rPr>
        <w:t>0</w:t>
      </w:r>
      <w:r w:rsidR="00C56DE1" w:rsidRPr="00C56D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C56DE1" w:rsidRPr="00C56DE1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C56DE1" w:rsidRPr="00C56DE1">
        <w:rPr>
          <w:rFonts w:ascii="Arial" w:hAnsi="Arial" w:cs="Arial"/>
          <w:sz w:val="24"/>
          <w:lang w:val="sr-Cyrl-CS"/>
        </w:rPr>
        <w:t xml:space="preserve"> </w:t>
      </w:r>
      <w:r w:rsidR="00C56DE1" w:rsidRPr="00C56DE1">
        <w:rPr>
          <w:rFonts w:ascii="Arial" w:hAnsi="Arial" w:cs="Arial"/>
          <w:sz w:val="24"/>
          <w:lang w:val="sr-Cyrl-RS"/>
        </w:rPr>
        <w:t>1</w:t>
      </w:r>
      <w:r w:rsidR="00C56DE1">
        <w:rPr>
          <w:rFonts w:ascii="Arial" w:hAnsi="Arial" w:cs="Arial"/>
          <w:sz w:val="24"/>
          <w:lang w:val="sr-Cyrl-RS"/>
        </w:rPr>
        <w:t>5</w:t>
      </w:r>
      <w:r w:rsidR="00C56DE1" w:rsidRPr="00C56D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C56DE1" w:rsidRPr="00C56DE1"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Cyrl-RS"/>
        </w:rPr>
        <w:t>intoniranjem</w:t>
      </w:r>
      <w:r w:rsidR="00C56DE1" w:rsidRPr="00C56D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Himne</w:t>
      </w:r>
      <w:r w:rsidR="00C56DE1" w:rsidRPr="00C56D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C56DE1" w:rsidRPr="00C56D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C56DE1" w:rsidRPr="00C56DE1">
        <w:rPr>
          <w:rFonts w:ascii="Arial" w:hAnsi="Arial" w:cs="Arial"/>
          <w:sz w:val="24"/>
          <w:lang w:val="sr-Cyrl-RS"/>
        </w:rPr>
        <w:t>.</w:t>
      </w:r>
    </w:p>
    <w:p w:rsidR="005C3FBD" w:rsidRDefault="000603B6" w:rsidP="005C3FB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56DE1" w:rsidRDefault="000603B6" w:rsidP="005C3F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</w:rPr>
        <w:t>,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56DE1" w:rsidRPr="00C56D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56DE1" w:rsidRPr="00C56DE1">
        <w:rPr>
          <w:rFonts w:ascii="Arial" w:eastAsia="Times New Roman" w:hAnsi="Arial" w:cs="Arial"/>
          <w:sz w:val="24"/>
          <w:szCs w:val="24"/>
        </w:rPr>
        <w:t>,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C56DE1">
        <w:rPr>
          <w:rFonts w:ascii="Arial" w:eastAsia="Times New Roman" w:hAnsi="Arial" w:cs="Arial"/>
          <w:sz w:val="24"/>
          <w:szCs w:val="24"/>
          <w:lang w:val="sr-Cyrl-RS"/>
        </w:rPr>
        <w:t>34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6DE1" w:rsidRPr="00C56D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C56DE1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C3FBD" w:rsidRDefault="000603B6" w:rsidP="005C3FBD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C1FE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C3FBD" w:rsidRDefault="000603B6" w:rsidP="005C3FBD">
      <w:pPr>
        <w:spacing w:before="120" w:after="120" w:line="240" w:lineRule="auto"/>
        <w:ind w:right="-9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56DE1" w:rsidRPr="00C56DE1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C1FE1" w:rsidRPr="003C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Vujičić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>,</w:t>
      </w:r>
      <w:r w:rsidR="003C1FE1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Đurković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3C1FE1" w:rsidRPr="00CE0F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3C1FE1">
        <w:rPr>
          <w:rFonts w:ascii="Arial" w:hAnsi="Arial" w:cs="Arial"/>
          <w:sz w:val="24"/>
          <w:szCs w:val="24"/>
        </w:rPr>
        <w:t>.</w:t>
      </w:r>
    </w:p>
    <w:p w:rsidR="00C56DE1" w:rsidRDefault="000603B6" w:rsidP="005C3FBD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C56DE1" w:rsidRPr="00C56D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C3FBD" w:rsidRDefault="000603B6" w:rsidP="005C3FBD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>181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>38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1432D" w:rsidRPr="007C5DF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38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3C1FE1">
        <w:rPr>
          <w:rFonts w:ascii="Arial" w:eastAsia="Times New Roman" w:hAnsi="Arial" w:cs="Arial"/>
          <w:sz w:val="24"/>
          <w:szCs w:val="24"/>
          <w:lang w:val="sr-Cyrl-RS"/>
        </w:rPr>
        <w:t xml:space="preserve"> 4, 5, 7, 8.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143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18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>, 141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24, 25.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41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F50DC" w:rsidRPr="00EF50D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EF50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C3FBD" w:rsidRDefault="000603B6" w:rsidP="005C3FBD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>.</w:t>
      </w:r>
    </w:p>
    <w:p w:rsidR="005C3FBD" w:rsidRDefault="000603B6" w:rsidP="005C3FBD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Izjašnjavajući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A81693" w:rsidRPr="00C56DE1">
        <w:rPr>
          <w:rFonts w:ascii="Arial" w:hAnsi="Arial" w:cs="Arial"/>
          <w:sz w:val="24"/>
          <w:szCs w:val="24"/>
          <w:lang w:val="sr-Cyrl-RS"/>
        </w:rPr>
        <w:t>: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25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81693" w:rsidRPr="00A81693">
        <w:rPr>
          <w:rFonts w:ascii="Arial" w:hAnsi="Arial" w:cs="Arial"/>
          <w:sz w:val="24"/>
          <w:szCs w:val="24"/>
          <w:lang w:val="sr-Cyrl-RS"/>
        </w:rPr>
        <w:t>).</w:t>
      </w:r>
    </w:p>
    <w:p w:rsidR="00A81693" w:rsidRPr="00A81693" w:rsidRDefault="000603B6" w:rsidP="005C3FBD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56DE1" w:rsidRPr="00C56DE1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</w:t>
      </w:r>
      <w:r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>nika</w:t>
      </w:r>
      <w:r w:rsid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Vladete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osnovnim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principima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dalje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2E02CC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državnog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interesa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Kosovu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65EB2" w:rsidRPr="00465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E02CC">
        <w:rPr>
          <w:rFonts w:ascii="Arial" w:hAnsi="Arial" w:cs="Arial"/>
          <w:sz w:val="24"/>
          <w:szCs w:val="24"/>
          <w:lang w:val="sr-Cyrl-RS"/>
        </w:rPr>
        <w:t>85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E02CC">
        <w:rPr>
          <w:rFonts w:ascii="Arial" w:hAnsi="Arial" w:cs="Arial"/>
          <w:sz w:val="24"/>
          <w:szCs w:val="24"/>
          <w:lang w:val="sr-Cyrl-RS"/>
        </w:rPr>
        <w:t>, 17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>,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2E02CC">
        <w:rPr>
          <w:rFonts w:ascii="Arial" w:hAnsi="Arial" w:cs="Arial"/>
          <w:sz w:val="24"/>
          <w:szCs w:val="24"/>
          <w:lang w:val="sr-Cyrl-RS"/>
        </w:rPr>
        <w:t>,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E02CC">
        <w:rPr>
          <w:rFonts w:ascii="Arial" w:hAnsi="Arial" w:cs="Arial"/>
          <w:sz w:val="24"/>
          <w:szCs w:val="24"/>
          <w:lang w:val="sr-Cyrl-RS"/>
        </w:rPr>
        <w:t>66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E02CC" w:rsidRPr="002E02CC">
        <w:rPr>
          <w:rFonts w:ascii="Arial" w:hAnsi="Arial" w:cs="Arial"/>
          <w:sz w:val="24"/>
          <w:szCs w:val="24"/>
          <w:lang w:val="sr-Cyrl-RS"/>
        </w:rPr>
        <w:t>)</w:t>
      </w:r>
      <w:r w:rsidR="00A8169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="006B42CC" w:rsidRPr="006B42C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2C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B42CC" w:rsidRPr="006B42C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održavanja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licitacije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06.02.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prodaje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simbola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Geneks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Kule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B42CC" w:rsidRP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B42CC">
        <w:rPr>
          <w:rFonts w:ascii="Arial" w:hAnsi="Arial" w:cs="Arial"/>
          <w:sz w:val="24"/>
          <w:szCs w:val="24"/>
          <w:lang w:val="sr-Cyrl-RS"/>
        </w:rPr>
        <w:t>85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511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B42CC" w:rsidRPr="002E02CC">
        <w:rPr>
          <w:rFonts w:ascii="Arial" w:hAnsi="Arial" w:cs="Arial"/>
          <w:sz w:val="24"/>
          <w:szCs w:val="24"/>
          <w:lang w:val="sr-Cyrl-RS"/>
        </w:rPr>
        <w:t>,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B42CC">
        <w:rPr>
          <w:rFonts w:ascii="Arial" w:hAnsi="Arial" w:cs="Arial"/>
          <w:sz w:val="24"/>
          <w:szCs w:val="24"/>
          <w:lang w:val="sr-Cyrl-RS"/>
        </w:rPr>
        <w:t xml:space="preserve"> 180</w:t>
      </w:r>
      <w:r w:rsid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81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81693">
        <w:rPr>
          <w:rFonts w:ascii="Arial" w:hAnsi="Arial" w:cs="Arial"/>
          <w:sz w:val="24"/>
          <w:szCs w:val="24"/>
          <w:lang w:val="sr-Cyrl-RS"/>
        </w:rPr>
        <w:t>)</w:t>
      </w:r>
      <w:r w:rsidR="00A81693">
        <w:rPr>
          <w:rFonts w:ascii="Arial" w:hAnsi="Arial" w:cs="Arial"/>
          <w:sz w:val="24"/>
          <w:szCs w:val="24"/>
          <w:lang w:val="sr-Latn-RS"/>
        </w:rPr>
        <w:t>.</w:t>
      </w:r>
    </w:p>
    <w:p w:rsidR="00E60E13" w:rsidRPr="00E60E13" w:rsidRDefault="000603B6" w:rsidP="00E60E1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0E13">
        <w:rPr>
          <w:rFonts w:ascii="Arial" w:hAnsi="Arial" w:cs="Arial"/>
          <w:sz w:val="24"/>
          <w:szCs w:val="24"/>
          <w:lang w:val="sr-Cyrl-RS"/>
        </w:rPr>
        <w:t>185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>, 1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, 35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0E13">
        <w:rPr>
          <w:rFonts w:ascii="Arial" w:hAnsi="Arial" w:cs="Arial"/>
          <w:sz w:val="24"/>
          <w:szCs w:val="24"/>
          <w:lang w:val="sr-Cyrl-RS"/>
        </w:rPr>
        <w:t>)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20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</w:p>
    <w:p w:rsidR="00E60E13" w:rsidRPr="00E60E13" w:rsidRDefault="000603B6" w:rsidP="00E60E13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E60E13" w:rsidRPr="00E60E1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E60E13" w:rsidRPr="00E60E1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E60E13" w:rsidRPr="00E60E1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E60E13" w:rsidRPr="00E60E1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E60E13" w:rsidRPr="005C3FBD" w:rsidRDefault="00373401" w:rsidP="00373401">
      <w:pPr>
        <w:tabs>
          <w:tab w:val="left" w:pos="993"/>
        </w:tabs>
        <w:spacing w:before="120" w:after="120" w:line="240" w:lineRule="auto"/>
        <w:ind w:right="-90"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5C3FBD">
        <w:rPr>
          <w:rStyle w:val="Bodytext2Bold"/>
          <w:sz w:val="24"/>
          <w:szCs w:val="24"/>
          <w:lang w:val="sr-Cyrl-RS"/>
        </w:rPr>
        <w:t>-</w:t>
      </w:r>
      <w:r w:rsidRPr="005C3FBD">
        <w:rPr>
          <w:rStyle w:val="Bodytext2Bold"/>
          <w:sz w:val="24"/>
          <w:szCs w:val="24"/>
          <w:lang w:val="sr-Cyrl-RS"/>
        </w:rPr>
        <w:tab/>
      </w:r>
      <w:r w:rsidR="000603B6">
        <w:rPr>
          <w:rStyle w:val="Bodytext2Bold"/>
          <w:sz w:val="24"/>
          <w:szCs w:val="24"/>
          <w:lang w:val="sr-Cyrl-RS"/>
        </w:rPr>
        <w:t>Predlogu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kandidata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za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prvi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izbor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članova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Visokog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saveta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tužilaštva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koje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bira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Narodna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skupština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podneo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Odbor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pravosuđe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državnu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upravu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lokalnu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samoupravu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119-560/23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27.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marta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2023.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>),</w:t>
      </w:r>
    </w:p>
    <w:p w:rsidR="00E60E13" w:rsidRPr="005C3FBD" w:rsidRDefault="00373401" w:rsidP="00373401">
      <w:pPr>
        <w:tabs>
          <w:tab w:val="left" w:pos="993"/>
        </w:tabs>
        <w:spacing w:before="120" w:after="120" w:line="240" w:lineRule="auto"/>
        <w:ind w:right="-90"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5C3FBD">
        <w:rPr>
          <w:rFonts w:ascii="Arial" w:hAnsi="Arial" w:cs="Arial"/>
          <w:color w:val="000000"/>
          <w:sz w:val="24"/>
          <w:szCs w:val="24"/>
          <w:lang w:val="sr-Cyrl-RS"/>
        </w:rPr>
        <w:t>-</w:t>
      </w:r>
      <w:r w:rsidRPr="005C3FBD">
        <w:rPr>
          <w:rFonts w:ascii="Arial" w:hAnsi="Arial" w:cs="Arial"/>
          <w:color w:val="000000"/>
          <w:sz w:val="24"/>
          <w:szCs w:val="24"/>
          <w:lang w:val="sr-Cyrl-RS"/>
        </w:rPr>
        <w:tab/>
      </w:r>
      <w:r w:rsidR="000603B6">
        <w:rPr>
          <w:rStyle w:val="Bodytext2Bold"/>
          <w:sz w:val="24"/>
          <w:szCs w:val="24"/>
          <w:lang w:val="sr-Cyrl-RS"/>
        </w:rPr>
        <w:t>Predlogu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kandidata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za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prvi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izbor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članova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Visokog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saveta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sudstva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koje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bira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Narodna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 </w:t>
      </w:r>
      <w:r w:rsidR="000603B6">
        <w:rPr>
          <w:rStyle w:val="Bodytext2Bold"/>
          <w:sz w:val="24"/>
          <w:szCs w:val="24"/>
          <w:lang w:val="sr-Cyrl-RS"/>
        </w:rPr>
        <w:t>skupština</w:t>
      </w:r>
      <w:r w:rsidR="00E60E13" w:rsidRPr="005C3FBD">
        <w:rPr>
          <w:rStyle w:val="Bodytext2Bold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podneo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Odbor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pravosuđe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državnu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upravu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lokalnu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samoupravu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119-559/23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27.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marta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 xml:space="preserve"> 2023. </w:t>
      </w:r>
      <w:r w:rsidR="000603B6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="00E60E13" w:rsidRPr="005C3FBD">
        <w:rPr>
          <w:rFonts w:ascii="Arial" w:hAnsi="Arial" w:cs="Arial"/>
          <w:color w:val="000000"/>
          <w:sz w:val="24"/>
          <w:szCs w:val="24"/>
          <w:lang w:val="sr-Cyrl-RS"/>
        </w:rPr>
        <w:t>),</w:t>
      </w:r>
    </w:p>
    <w:p w:rsidR="00E60E13" w:rsidRPr="005C3FBD" w:rsidRDefault="00373401" w:rsidP="00373401">
      <w:pPr>
        <w:tabs>
          <w:tab w:val="left" w:pos="993"/>
        </w:tabs>
        <w:spacing w:before="120" w:after="120" w:line="240" w:lineRule="auto"/>
        <w:ind w:right="-90" w:firstLine="720"/>
        <w:jc w:val="both"/>
        <w:rPr>
          <w:rFonts w:ascii="Arial" w:hAnsi="Arial" w:cs="Arial"/>
          <w:color w:val="000000"/>
          <w:sz w:val="24"/>
          <w:lang w:val="sr-Cyrl-RS"/>
        </w:rPr>
      </w:pPr>
      <w:r w:rsidRPr="005C3FBD">
        <w:rPr>
          <w:rStyle w:val="Bodytext2Bold"/>
          <w:sz w:val="24"/>
          <w:lang w:val="sr-Cyrl-RS"/>
        </w:rPr>
        <w:t>-</w:t>
      </w:r>
      <w:r w:rsidRPr="005C3FBD">
        <w:rPr>
          <w:rStyle w:val="Bodytext2Bold"/>
          <w:sz w:val="24"/>
          <w:lang w:val="sr-Cyrl-RS"/>
        </w:rPr>
        <w:tab/>
      </w:r>
      <w:r w:rsidR="000603B6">
        <w:rPr>
          <w:rStyle w:val="Bodytext2Bold"/>
          <w:sz w:val="24"/>
          <w:lang w:val="sr-Cyrl-RS"/>
        </w:rPr>
        <w:t>Predlogu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odluke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izboru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Saveta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Državne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revizorske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institucije</w:t>
      </w:r>
      <w:r w:rsidR="00E60E13" w:rsidRPr="005C3FBD">
        <w:rPr>
          <w:rStyle w:val="Bodytext2Bold"/>
          <w:sz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lang w:val="sr-Cyrl-RS"/>
        </w:rPr>
        <w:t>koji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je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podneo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Odbor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za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finansije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lang w:val="sr-Cyrl-RS"/>
        </w:rPr>
        <w:t>republički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budžet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kontrolu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trošenja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javnih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sredstava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(</w:t>
      </w:r>
      <w:r w:rsidR="000603B6">
        <w:rPr>
          <w:rFonts w:ascii="Arial" w:hAnsi="Arial" w:cs="Arial"/>
          <w:color w:val="000000"/>
          <w:sz w:val="24"/>
          <w:lang w:val="sr-Cyrl-RS"/>
        </w:rPr>
        <w:t>broj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02-743/23 </w:t>
      </w:r>
      <w:r w:rsidR="000603B6">
        <w:rPr>
          <w:rFonts w:ascii="Arial" w:hAnsi="Arial" w:cs="Arial"/>
          <w:color w:val="000000"/>
          <w:sz w:val="24"/>
          <w:lang w:val="sr-Cyrl-RS"/>
        </w:rPr>
        <w:t>od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12. </w:t>
      </w:r>
      <w:r w:rsidR="000603B6">
        <w:rPr>
          <w:rFonts w:ascii="Arial" w:hAnsi="Arial" w:cs="Arial"/>
          <w:color w:val="000000"/>
          <w:sz w:val="24"/>
          <w:lang w:val="sr-Cyrl-RS"/>
        </w:rPr>
        <w:t>aprila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2023. </w:t>
      </w:r>
      <w:r w:rsidR="000603B6">
        <w:rPr>
          <w:rFonts w:ascii="Arial" w:hAnsi="Arial" w:cs="Arial"/>
          <w:color w:val="000000"/>
          <w:sz w:val="24"/>
          <w:lang w:val="sr-Cyrl-RS"/>
        </w:rPr>
        <w:t>godine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>),</w:t>
      </w:r>
    </w:p>
    <w:p w:rsidR="00E60E13" w:rsidRPr="005C3FBD" w:rsidRDefault="00373401" w:rsidP="00373401">
      <w:pPr>
        <w:tabs>
          <w:tab w:val="left" w:pos="993"/>
        </w:tabs>
        <w:spacing w:before="120" w:after="120" w:line="240" w:lineRule="auto"/>
        <w:ind w:right="-90" w:firstLine="720"/>
        <w:jc w:val="both"/>
        <w:rPr>
          <w:rFonts w:ascii="Arial" w:hAnsi="Arial" w:cs="Arial"/>
          <w:color w:val="000000"/>
          <w:sz w:val="24"/>
          <w:lang w:val="sr-Cyrl-RS"/>
        </w:rPr>
      </w:pPr>
      <w:r w:rsidRPr="005C3FBD">
        <w:rPr>
          <w:rStyle w:val="Bodytext2Bold"/>
          <w:sz w:val="24"/>
          <w:lang w:val="sr-Cyrl-RS"/>
        </w:rPr>
        <w:t>-</w:t>
      </w:r>
      <w:r w:rsidRPr="005C3FBD">
        <w:rPr>
          <w:rStyle w:val="Bodytext2Bold"/>
          <w:sz w:val="24"/>
          <w:lang w:val="sr-Cyrl-RS"/>
        </w:rPr>
        <w:tab/>
      </w:r>
      <w:r w:rsidR="000603B6">
        <w:rPr>
          <w:rStyle w:val="Bodytext2Bold"/>
          <w:sz w:val="24"/>
          <w:lang w:val="sr-Cyrl-RS"/>
        </w:rPr>
        <w:t>Predlogu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odluke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izboru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Zaštitnika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građana</w:t>
      </w:r>
      <w:r w:rsidR="00E60E13" w:rsidRPr="005C3FBD">
        <w:rPr>
          <w:rStyle w:val="Bodytext2Bold"/>
          <w:sz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lang w:val="sr-Cyrl-RS"/>
        </w:rPr>
        <w:t>koji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je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podneo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Odbor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za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ustavna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pitanja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zakonodavstvo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(</w:t>
      </w:r>
      <w:r w:rsidR="000603B6">
        <w:rPr>
          <w:rFonts w:ascii="Arial" w:hAnsi="Arial" w:cs="Arial"/>
          <w:color w:val="000000"/>
          <w:sz w:val="24"/>
          <w:lang w:val="sr-Cyrl-RS"/>
        </w:rPr>
        <w:t>broj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02-284/23 </w:t>
      </w:r>
      <w:r w:rsidR="000603B6">
        <w:rPr>
          <w:rFonts w:ascii="Arial" w:hAnsi="Arial" w:cs="Arial"/>
          <w:color w:val="000000"/>
          <w:sz w:val="24"/>
          <w:lang w:val="sr-Cyrl-RS"/>
        </w:rPr>
        <w:t>od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13. </w:t>
      </w:r>
      <w:r w:rsidR="000603B6">
        <w:rPr>
          <w:rFonts w:ascii="Arial" w:hAnsi="Arial" w:cs="Arial"/>
          <w:color w:val="000000"/>
          <w:sz w:val="24"/>
          <w:lang w:val="sr-Cyrl-RS"/>
        </w:rPr>
        <w:t>aprila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2023. </w:t>
      </w:r>
      <w:r w:rsidR="000603B6">
        <w:rPr>
          <w:rFonts w:ascii="Arial" w:hAnsi="Arial" w:cs="Arial"/>
          <w:color w:val="000000"/>
          <w:sz w:val="24"/>
          <w:lang w:val="sr-Cyrl-RS"/>
        </w:rPr>
        <w:t>godine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) </w:t>
      </w:r>
      <w:r w:rsidR="000603B6">
        <w:rPr>
          <w:rFonts w:ascii="Arial" w:hAnsi="Arial" w:cs="Arial"/>
          <w:color w:val="000000"/>
          <w:sz w:val="24"/>
          <w:lang w:val="sr-Cyrl-RS"/>
        </w:rPr>
        <w:t>i</w:t>
      </w:r>
    </w:p>
    <w:p w:rsidR="00E60E13" w:rsidRPr="005C3FBD" w:rsidRDefault="00373401" w:rsidP="00373401">
      <w:pPr>
        <w:tabs>
          <w:tab w:val="left" w:pos="993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lang w:val="sr-Cyrl-RS"/>
        </w:rPr>
      </w:pPr>
      <w:r w:rsidRPr="005C3FBD">
        <w:rPr>
          <w:rStyle w:val="Bodytext2Bold"/>
          <w:sz w:val="24"/>
          <w:lang w:val="sr-Cyrl-RS"/>
        </w:rPr>
        <w:lastRenderedPageBreak/>
        <w:t>-</w:t>
      </w:r>
      <w:r w:rsidRPr="005C3FBD">
        <w:rPr>
          <w:rStyle w:val="Bodytext2Bold"/>
          <w:sz w:val="24"/>
          <w:lang w:val="sr-Cyrl-RS"/>
        </w:rPr>
        <w:tab/>
      </w:r>
      <w:r w:rsidR="000603B6">
        <w:rPr>
          <w:rStyle w:val="Bodytext2Bold"/>
          <w:sz w:val="24"/>
          <w:lang w:val="sr-Cyrl-RS"/>
        </w:rPr>
        <w:t>Predlogu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odluke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o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izboru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četiri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člana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Republičke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komisije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za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zaštitu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prava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u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postupcima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javnih</w:t>
      </w:r>
      <w:r w:rsidR="00E60E13" w:rsidRPr="005C3FBD">
        <w:rPr>
          <w:rStyle w:val="Bodytext2Bold"/>
          <w:sz w:val="24"/>
          <w:lang w:val="sr-Cyrl-RS"/>
        </w:rPr>
        <w:t xml:space="preserve"> </w:t>
      </w:r>
      <w:r w:rsidR="000603B6">
        <w:rPr>
          <w:rStyle w:val="Bodytext2Bold"/>
          <w:sz w:val="24"/>
          <w:lang w:val="sr-Cyrl-RS"/>
        </w:rPr>
        <w:t>nabavki</w:t>
      </w:r>
      <w:r w:rsidR="00E60E13" w:rsidRPr="005C3FBD">
        <w:rPr>
          <w:rStyle w:val="Bodytext2Bold"/>
          <w:sz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lang w:val="sr-Cyrl-RS"/>
        </w:rPr>
        <w:t>koji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je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podneo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Odbor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za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finansije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, </w:t>
      </w:r>
      <w:r w:rsidR="000603B6">
        <w:rPr>
          <w:rFonts w:ascii="Arial" w:hAnsi="Arial" w:cs="Arial"/>
          <w:color w:val="000000"/>
          <w:sz w:val="24"/>
          <w:lang w:val="sr-Cyrl-RS"/>
        </w:rPr>
        <w:t>republički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budžet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i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kontrolu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trošenja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javnih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</w:t>
      </w:r>
      <w:r w:rsidR="000603B6">
        <w:rPr>
          <w:rFonts w:ascii="Arial" w:hAnsi="Arial" w:cs="Arial"/>
          <w:color w:val="000000"/>
          <w:sz w:val="24"/>
          <w:lang w:val="sr-Cyrl-RS"/>
        </w:rPr>
        <w:t>sredstava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(</w:t>
      </w:r>
      <w:r w:rsidR="000603B6">
        <w:rPr>
          <w:rFonts w:ascii="Arial" w:hAnsi="Arial" w:cs="Arial"/>
          <w:color w:val="000000"/>
          <w:sz w:val="24"/>
          <w:lang w:val="sr-Cyrl-RS"/>
        </w:rPr>
        <w:t>broj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02-750/23 </w:t>
      </w:r>
      <w:r w:rsidR="000603B6">
        <w:rPr>
          <w:rFonts w:ascii="Arial" w:hAnsi="Arial" w:cs="Arial"/>
          <w:color w:val="000000"/>
          <w:sz w:val="24"/>
          <w:lang w:val="sr-Cyrl-RS"/>
        </w:rPr>
        <w:t>od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13. </w:t>
      </w:r>
      <w:r w:rsidR="000603B6">
        <w:rPr>
          <w:rFonts w:ascii="Arial" w:hAnsi="Arial" w:cs="Arial"/>
          <w:color w:val="000000"/>
          <w:sz w:val="24"/>
          <w:lang w:val="sr-Cyrl-RS"/>
        </w:rPr>
        <w:t>aprila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 xml:space="preserve"> 2023. </w:t>
      </w:r>
      <w:r w:rsidR="000603B6">
        <w:rPr>
          <w:rFonts w:ascii="Arial" w:hAnsi="Arial" w:cs="Arial"/>
          <w:color w:val="000000"/>
          <w:sz w:val="24"/>
          <w:lang w:val="sr-Cyrl-RS"/>
        </w:rPr>
        <w:t>godine</w:t>
      </w:r>
      <w:r w:rsidR="00E60E13" w:rsidRPr="005C3FBD">
        <w:rPr>
          <w:rFonts w:ascii="Arial" w:hAnsi="Arial" w:cs="Arial"/>
          <w:color w:val="000000"/>
          <w:sz w:val="24"/>
          <w:lang w:val="sr-Cyrl-RS"/>
        </w:rPr>
        <w:t>).</w:t>
      </w:r>
    </w:p>
    <w:p w:rsidR="00E60E13" w:rsidRPr="00E60E13" w:rsidRDefault="000603B6" w:rsidP="00E60E1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3BCB">
        <w:rPr>
          <w:rFonts w:ascii="Arial" w:hAnsi="Arial" w:cs="Arial"/>
          <w:sz w:val="24"/>
          <w:szCs w:val="24"/>
          <w:lang w:val="sr-Cyrl-RS"/>
        </w:rPr>
        <w:t>186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>, 1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, 33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B3BC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0E13" w:rsidRPr="00E60E13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E60E13">
        <w:rPr>
          <w:rFonts w:ascii="Arial" w:hAnsi="Arial" w:cs="Arial"/>
          <w:sz w:val="24"/>
          <w:szCs w:val="24"/>
          <w:lang w:val="sr-Cyrl-RS"/>
        </w:rPr>
        <w:t>3</w:t>
      </w:r>
      <w:r w:rsidR="0000128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001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01288">
        <w:rPr>
          <w:rFonts w:ascii="Arial" w:hAnsi="Arial" w:cs="Arial"/>
          <w:sz w:val="24"/>
          <w:szCs w:val="24"/>
          <w:lang w:val="sr-Cyrl-RS"/>
        </w:rPr>
        <w:t>.</w:t>
      </w:r>
    </w:p>
    <w:p w:rsidR="00E60E13" w:rsidRPr="00001288" w:rsidRDefault="000603B6" w:rsidP="00E60E1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E60E13" w:rsidRPr="00001288">
        <w:rPr>
          <w:rFonts w:ascii="Arial" w:hAnsi="Arial" w:cs="Arial"/>
          <w:sz w:val="24"/>
          <w:szCs w:val="24"/>
          <w:lang w:val="sr-Cyrl-RS"/>
        </w:rPr>
        <w:t>:</w:t>
      </w:r>
      <w:r w:rsidR="00E60E13" w:rsidRPr="00001288">
        <w:rPr>
          <w:rFonts w:ascii="Arial" w:hAnsi="Arial" w:cs="Arial"/>
          <w:sz w:val="24"/>
          <w:szCs w:val="24"/>
        </w:rPr>
        <w:t xml:space="preserve"> </w:t>
      </w:r>
    </w:p>
    <w:p w:rsidR="00373401" w:rsidRDefault="00373401" w:rsidP="00373401">
      <w:pPr>
        <w:tabs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Visokog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tužilaštva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koje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bira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Narodna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skupština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pravosuđe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državnu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upravu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lokalnu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samoupravu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119-560/23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645E23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373401" w:rsidRDefault="00373401" w:rsidP="00373401">
      <w:pPr>
        <w:tabs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2.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Visokog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sudstva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koje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bira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Narodna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skupština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pravosuđe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državnu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upravu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lokalnu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samoupravu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119-559/23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645E23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373401" w:rsidRDefault="00373401" w:rsidP="00373401">
      <w:pPr>
        <w:tabs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3.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revizorske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institucije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02-743/23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12.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645E23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373401" w:rsidRDefault="00373401" w:rsidP="00373401">
      <w:pPr>
        <w:tabs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Zaštitnika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02-284/23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13.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645E23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9404E1" w:rsidRPr="00645E23" w:rsidRDefault="00373401" w:rsidP="00373401">
      <w:pPr>
        <w:tabs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četiri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člana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Republičke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postupcima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nabavki</w:t>
      </w:r>
      <w:r w:rsidR="001B3BCB" w:rsidRPr="001B3BCB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02-750/23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13.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0603B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B3BCB" w:rsidRPr="001B3BC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645E23">
        <w:rPr>
          <w:rFonts w:ascii="Arial" w:eastAsia="Calibri" w:hAnsi="Arial" w:cs="Arial"/>
          <w:sz w:val="24"/>
          <w:szCs w:val="24"/>
          <w:lang w:val="sr-Latn-RS"/>
        </w:rPr>
        <w:t>.</w:t>
      </w:r>
    </w:p>
    <w:p w:rsidR="00125B57" w:rsidRPr="001B3BCB" w:rsidRDefault="000603B6" w:rsidP="00125B5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utvrđenom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dnevnom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redu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25B5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5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125B57" w:rsidRPr="001B3BC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125B57" w:rsidRPr="001B3BC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Default="000603B6" w:rsidP="00125B57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25B57" w:rsidRPr="001B3B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5B57" w:rsidRPr="001B3BC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25B57" w:rsidRPr="001B3B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125B57" w:rsidRDefault="00125B57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kandidata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prvi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izbor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Visokog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tužilaštva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koje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125B57" w:rsidRPr="001B3BCB" w:rsidRDefault="006055D9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kandidata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prvi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izbor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Visokog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sudstva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koje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125B57" w:rsidRPr="001B3BCB" w:rsidRDefault="006055D9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Državne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revizorske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institucije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125B57" w:rsidRPr="001B3BCB" w:rsidRDefault="006055D9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125B5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25B5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125B5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Zaštitnika</w:t>
      </w:r>
      <w:r w:rsidR="00125B5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građana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125B57" w:rsidRPr="00221BDF" w:rsidRDefault="006055D9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četiri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člana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Republičke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postupcima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125B57" w:rsidRPr="001B3BC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Times New Roman" w:hAnsi="Arial" w:cs="Arial"/>
          <w:b/>
          <w:sz w:val="24"/>
          <w:szCs w:val="24"/>
          <w:lang w:val="sr-Cyrl-RS"/>
        </w:rPr>
        <w:t>nabavki</w:t>
      </w:r>
      <w:r w:rsidR="00125B57">
        <w:rPr>
          <w:rFonts w:ascii="Arial" w:eastAsia="Times New Roman" w:hAnsi="Arial" w:cs="Arial"/>
          <w:b/>
          <w:sz w:val="24"/>
          <w:szCs w:val="24"/>
          <w:lang w:val="sr-Latn-RS"/>
        </w:rPr>
        <w:t>.</w:t>
      </w:r>
    </w:p>
    <w:p w:rsidR="00125B57" w:rsidRPr="00447F3A" w:rsidRDefault="000603B6" w:rsidP="00447F3A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. 167.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85.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>;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97.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 w:rsidRPr="00447F3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Default="000603B6" w:rsidP="00125B5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Narodna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ni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866E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125B57" w:rsidRPr="00866E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vreme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iznosi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185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37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148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25B57" w:rsidRPr="00F962AB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Pr="00D168E8" w:rsidRDefault="000603B6" w:rsidP="00125B5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obrazložili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8652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125B57" w:rsidRPr="008652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125B57" w:rsidRPr="008652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125B57" w:rsidRPr="008652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 w:rsidRPr="008652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125B57">
        <w:rPr>
          <w:rFonts w:ascii="Arial" w:hAnsi="Arial" w:cs="Arial"/>
          <w:sz w:val="24"/>
          <w:szCs w:val="24"/>
          <w:lang w:val="sr-Cyrl-RS"/>
        </w:rPr>
        <w:t>.</w:t>
      </w:r>
    </w:p>
    <w:p w:rsidR="00125B57" w:rsidRDefault="000603B6" w:rsidP="007E199F">
      <w:pPr>
        <w:shd w:val="clear" w:color="auto" w:fill="FFFFFF"/>
        <w:tabs>
          <w:tab w:val="left" w:pos="993"/>
        </w:tabs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125B57" w:rsidRPr="0082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001C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125B57">
        <w:rPr>
          <w:rFonts w:ascii="Arial" w:hAnsi="Arial" w:cs="Arial"/>
          <w:sz w:val="24"/>
          <w:szCs w:val="24"/>
          <w:lang w:val="sr-Cyrl-RS"/>
        </w:rPr>
        <w:t>.</w:t>
      </w:r>
    </w:p>
    <w:p w:rsidR="00125B57" w:rsidRPr="005E4E0E" w:rsidRDefault="00125B57" w:rsidP="00125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25B57" w:rsidRPr="005E4E0E" w:rsidRDefault="00125B57" w:rsidP="00447F3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5C3FBD" w:rsidRDefault="000603B6" w:rsidP="005C3FBD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isteka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danom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podnošenja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ostavke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>.</w:t>
      </w:r>
    </w:p>
    <w:p w:rsidR="00125B57" w:rsidRPr="008939D6" w:rsidRDefault="000603B6" w:rsidP="005C3FBD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25B57" w:rsidRPr="008939D6">
        <w:rPr>
          <w:rFonts w:ascii="Arial" w:hAnsi="Arial" w:cs="Arial"/>
          <w:sz w:val="24"/>
          <w:szCs w:val="24"/>
          <w:lang w:val="sr-Cyrl-RS"/>
        </w:rPr>
        <w:t>.</w:t>
      </w:r>
    </w:p>
    <w:p w:rsidR="00125B57" w:rsidRPr="005E4E0E" w:rsidRDefault="00125B57" w:rsidP="00125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25B57" w:rsidRPr="005E4E0E" w:rsidRDefault="00125B57" w:rsidP="00447F3A">
      <w:pPr>
        <w:spacing w:after="120" w:line="240" w:lineRule="auto"/>
        <w:jc w:val="center"/>
        <w:rPr>
          <w:rFonts w:ascii="Arial" w:hAnsi="Arial" w:cs="Arial"/>
          <w:noProof/>
          <w:sz w:val="24"/>
          <w:szCs w:val="24"/>
          <w:lang w:val="sr-Cyrl-R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25B57" w:rsidRDefault="000603B6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125B57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125B57"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125B57"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8378F" w:rsidRDefault="00D8378F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05141" w:rsidRDefault="00405141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25B57" w:rsidRPr="00124409" w:rsidRDefault="000603B6" w:rsidP="00125B5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 w:rsidRPr="00953E7D">
        <w:rPr>
          <w:rFonts w:ascii="Arial" w:hAnsi="Arial" w:cs="Arial"/>
          <w:sz w:val="24"/>
          <w:szCs w:val="24"/>
          <w:lang w:val="sr-Cyrl-RS"/>
        </w:rPr>
        <w:t>: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125B57" w:rsidRPr="00F736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100.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>,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25B57" w:rsidRPr="005E0E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su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reč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po</w:t>
      </w:r>
      <w:r w:rsidR="00125B57" w:rsidRPr="00B371B3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Poslovniku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javili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poslanici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Danijela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Nestorović</w:t>
      </w:r>
      <w:r w:rsidR="00125B57">
        <w:rPr>
          <w:rFonts w:ascii="Arial" w:hAnsi="Arial" w:cs="Arial"/>
          <w:sz w:val="24"/>
          <w:lang w:val="sr-Cyrl-CS"/>
        </w:rPr>
        <w:t xml:space="preserve"> – </w:t>
      </w:r>
      <w:r>
        <w:rPr>
          <w:rFonts w:ascii="Arial" w:hAnsi="Arial" w:cs="Arial"/>
          <w:sz w:val="24"/>
          <w:lang w:val="sr-Cyrl-CS"/>
        </w:rPr>
        <w:t>ukazala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povredu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člana</w:t>
      </w:r>
      <w:r w:rsidR="00125B57">
        <w:rPr>
          <w:rFonts w:ascii="Arial" w:hAnsi="Arial" w:cs="Arial"/>
          <w:sz w:val="24"/>
          <w:lang w:val="sr-Cyrl-CS"/>
        </w:rPr>
        <w:t xml:space="preserve"> 100. </w:t>
      </w:r>
      <w:r>
        <w:rPr>
          <w:rFonts w:ascii="Arial" w:hAnsi="Arial" w:cs="Arial"/>
          <w:sz w:val="24"/>
          <w:lang w:val="sr-Cyrl-CS"/>
        </w:rPr>
        <w:t>Poslovnika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posle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objašnjenja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koje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dao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125B57" w:rsidRPr="005E0EA9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zatražila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skupština</w:t>
      </w:r>
      <w:r w:rsidR="00125B57" w:rsidRPr="005E0EA9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u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Danu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glasanje</w:t>
      </w:r>
      <w:r w:rsidR="00125B57" w:rsidRPr="005E0EA9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izjasni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</w:t>
      </w:r>
      <w:r w:rsidR="00125B57" w:rsidRPr="005E0EA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tome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Radomir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Lazović</w:t>
      </w:r>
      <w:r w:rsidR="00125B57">
        <w:rPr>
          <w:rFonts w:ascii="Arial" w:hAnsi="Arial" w:cs="Arial"/>
          <w:sz w:val="24"/>
          <w:lang w:val="sr-Cyrl-CS"/>
        </w:rPr>
        <w:t xml:space="preserve"> – </w:t>
      </w:r>
      <w:r>
        <w:rPr>
          <w:rFonts w:ascii="Arial" w:hAnsi="Arial" w:cs="Arial"/>
          <w:sz w:val="24"/>
          <w:lang w:val="sr-Cyrl-CS"/>
        </w:rPr>
        <w:t>ukazao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povrede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</w:t>
      </w:r>
      <w:r w:rsidR="00125B57">
        <w:rPr>
          <w:rFonts w:ascii="Arial" w:hAnsi="Arial" w:cs="Arial"/>
          <w:sz w:val="24"/>
          <w:lang w:val="sr-Cyrl-CS"/>
        </w:rPr>
        <w:t xml:space="preserve">. 107. </w:t>
      </w:r>
      <w:r>
        <w:rPr>
          <w:rFonts w:ascii="Arial" w:hAnsi="Arial" w:cs="Arial"/>
          <w:sz w:val="24"/>
          <w:lang w:val="sr-Cyrl-CS"/>
        </w:rPr>
        <w:t>i</w:t>
      </w:r>
      <w:r w:rsidR="00125B57">
        <w:rPr>
          <w:rFonts w:ascii="Arial" w:hAnsi="Arial" w:cs="Arial"/>
          <w:sz w:val="24"/>
          <w:lang w:val="sr-Cyrl-CS"/>
        </w:rPr>
        <w:t xml:space="preserve"> 108. </w:t>
      </w:r>
      <w:r>
        <w:rPr>
          <w:rFonts w:ascii="Arial" w:hAnsi="Arial" w:cs="Arial"/>
          <w:sz w:val="24"/>
          <w:lang w:val="sr-Cyrl-CS"/>
        </w:rPr>
        <w:t>Poslovnika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dao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objašnjenje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zatim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su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repliku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reč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javili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poslanici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Milinka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Nikolić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Veroljub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Arsić</w:t>
      </w:r>
      <w:r w:rsidR="00125B57">
        <w:rPr>
          <w:rFonts w:ascii="Arial" w:hAnsi="Arial" w:cs="Arial"/>
          <w:sz w:val="24"/>
          <w:lang w:val="sr-Cyrl-CS"/>
        </w:rPr>
        <w:t>,</w:t>
      </w:r>
      <w:r w:rsidR="00447F3A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predstavnik</w:t>
      </w:r>
      <w:r w:rsidR="00447F3A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predlagača</w:t>
      </w:r>
      <w:r w:rsidR="00447F3A">
        <w:rPr>
          <w:rFonts w:ascii="Arial" w:hAnsi="Arial" w:cs="Arial"/>
          <w:sz w:val="24"/>
          <w:lang w:val="sr-Cyrl-CS"/>
        </w:rPr>
        <w:t>,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lastRenderedPageBreak/>
        <w:t>Aleksandar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Jovanović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Milenko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Jovanov</w:t>
      </w:r>
      <w:r w:rsidR="00125B57">
        <w:rPr>
          <w:rFonts w:ascii="Arial" w:hAnsi="Arial" w:cs="Arial"/>
          <w:sz w:val="24"/>
          <w:lang w:val="sr-Cyrl-CS"/>
        </w:rPr>
        <w:t xml:space="preserve">), </w:t>
      </w:r>
      <w:r>
        <w:rPr>
          <w:rFonts w:ascii="Arial" w:hAnsi="Arial" w:cs="Arial"/>
          <w:sz w:val="24"/>
          <w:lang w:val="sr-Cyrl-CS"/>
        </w:rPr>
        <w:t>posle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125B57">
        <w:rPr>
          <w:rFonts w:ascii="Arial" w:hAnsi="Arial" w:cs="Arial"/>
          <w:sz w:val="24"/>
          <w:szCs w:val="24"/>
          <w:lang w:val="sr-Cyrl-RS"/>
        </w:rPr>
        <w:t>.</w:t>
      </w:r>
    </w:p>
    <w:p w:rsidR="00125B57" w:rsidRPr="00124409" w:rsidRDefault="000603B6" w:rsidP="00125B5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25B57">
        <w:rPr>
          <w:rFonts w:ascii="Arial" w:hAnsi="Arial" w:cs="Arial"/>
          <w:sz w:val="24"/>
          <w:szCs w:val="24"/>
          <w:lang w:val="sr-Cyrl-RS"/>
        </w:rPr>
        <w:t>5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>.</w:t>
      </w:r>
    </w:p>
    <w:p w:rsidR="00A46506" w:rsidRDefault="000603B6" w:rsidP="00125B57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 w:rsidRPr="00124409">
        <w:rPr>
          <w:rFonts w:ascii="Arial" w:hAnsi="Arial" w:cs="Arial"/>
          <w:sz w:val="24"/>
          <w:szCs w:val="24"/>
          <w:lang w:val="sr-Cyrl-RS"/>
        </w:rPr>
        <w:t>: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Zagorka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Aleksić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predstavnik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Poslaničke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grupe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JEDINSTVENA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SRBIJA</w:t>
      </w:r>
      <w:r w:rsidR="00125B57" w:rsidRPr="00DA66F0">
        <w:rPr>
          <w:rFonts w:ascii="Arial" w:hAnsi="Arial" w:cs="Arial"/>
          <w:sz w:val="24"/>
          <w:lang w:val="sr-Cyrl-CS"/>
        </w:rPr>
        <w:t>,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Nikola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Dragićević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zamenik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predsednika</w:t>
      </w:r>
      <w:r w:rsidR="00125B5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Poslaničke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grupe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Srpska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stranka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Zavetnici</w:t>
      </w:r>
      <w:r w:rsidR="00125B5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dr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Zoran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Lutovac</w:t>
      </w:r>
      <w:r w:rsidR="00125B57" w:rsidRPr="00DA66F0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predsednik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Poslaničke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grupe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DEMOKRATSKA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STRANKA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 w:rsidR="00125B57">
        <w:rPr>
          <w:rFonts w:ascii="Arial" w:hAnsi="Arial" w:cs="Arial"/>
          <w:sz w:val="24"/>
          <w:lang w:val="sr-Cyrl-CS"/>
        </w:rPr>
        <w:t>–</w:t>
      </w:r>
      <w:r w:rsidR="00125B57" w:rsidRPr="00DA66F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DS</w:t>
      </w:r>
      <w:r w:rsidR="00125B57">
        <w:rPr>
          <w:rFonts w:ascii="Arial" w:hAnsi="Arial" w:cs="Arial"/>
          <w:sz w:val="24"/>
          <w:lang w:val="sr-Latn-RS"/>
        </w:rPr>
        <w:t xml:space="preserve"> (</w:t>
      </w:r>
      <w:r>
        <w:rPr>
          <w:rFonts w:ascii="Arial" w:hAnsi="Arial" w:cs="Arial"/>
          <w:sz w:val="24"/>
          <w:lang w:val="sr-Cyrl-RS"/>
        </w:rPr>
        <w:t>nakon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čega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uzajmno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replicirali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447F3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poslanici</w:t>
      </w:r>
      <w:r w:rsidR="00447F3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Milenko</w:t>
      </w:r>
      <w:r w:rsidR="00447F3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Jovanov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dr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Zoran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Lutovac</w:t>
      </w:r>
      <w:r w:rsidR="00125B57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Dejan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Šulkić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predstavnik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Poslaničke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grupe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NADA</w:t>
      </w:r>
      <w:r w:rsidR="00125B57" w:rsidRPr="00734E30">
        <w:rPr>
          <w:rFonts w:ascii="Arial" w:hAnsi="Arial" w:cs="Arial"/>
          <w:sz w:val="24"/>
          <w:lang w:val="sr-Cyrl-RS"/>
        </w:rPr>
        <w:t xml:space="preserve"> - </w:t>
      </w:r>
      <w:r>
        <w:rPr>
          <w:rFonts w:ascii="Arial" w:hAnsi="Arial" w:cs="Arial"/>
          <w:sz w:val="24"/>
          <w:lang w:val="sr-Cyrl-RS"/>
        </w:rPr>
        <w:t>NOVI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DSS</w:t>
      </w:r>
      <w:r w:rsidR="00125B57" w:rsidRPr="00734E30">
        <w:rPr>
          <w:rFonts w:ascii="Arial" w:hAnsi="Arial" w:cs="Arial"/>
          <w:sz w:val="24"/>
          <w:lang w:val="sr-Cyrl-RS"/>
        </w:rPr>
        <w:t xml:space="preserve"> – </w:t>
      </w:r>
      <w:r>
        <w:rPr>
          <w:rFonts w:ascii="Arial" w:hAnsi="Arial" w:cs="Arial"/>
          <w:sz w:val="24"/>
          <w:lang w:val="sr-Cyrl-RS"/>
        </w:rPr>
        <w:t>POKS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Miroslav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Aleksić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predsednik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Poslaničke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grupe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Narodna</w:t>
      </w:r>
      <w:r w:rsidR="00125B57" w:rsidRPr="00734E3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stranka</w:t>
      </w:r>
      <w:r w:rsidR="00125B57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povodom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čijeg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izlaganja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reč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javili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predstavnici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predlagača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narodni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poslanici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Vladimir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Đukanović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predsednik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Odbora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pravosuđe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državnu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upravu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lokalnu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samoupravu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Veroljub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Arsić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nakon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čega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repliku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javio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Milenko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Jovanov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zatim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47F3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povredu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 w:rsidR="00125B57">
        <w:rPr>
          <w:rFonts w:ascii="Arial" w:hAnsi="Arial" w:cs="Arial"/>
          <w:sz w:val="24"/>
          <w:lang w:val="sr-Cyrl-RS"/>
        </w:rPr>
        <w:t>27</w:t>
      </w:r>
      <w:r w:rsidR="00125B57" w:rsidRPr="00B02358">
        <w:rPr>
          <w:rFonts w:ascii="Arial" w:hAnsi="Arial" w:cs="Arial"/>
          <w:sz w:val="24"/>
          <w:lang w:val="sr-Cyrl-RS"/>
        </w:rPr>
        <w:t xml:space="preserve">. </w:t>
      </w:r>
      <w:r>
        <w:rPr>
          <w:rFonts w:ascii="Arial" w:hAnsi="Arial" w:cs="Arial"/>
          <w:sz w:val="24"/>
          <w:lang w:val="sr-Cyrl-RS"/>
        </w:rPr>
        <w:t>Poslovnika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ukazala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Tatjana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Manojlović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posle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objašnjenja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koje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dao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predsednik</w:t>
      </w:r>
      <w:r w:rsidR="00125B57" w:rsidRPr="00B0235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zatražila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125B57" w:rsidRPr="00B0235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Danu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glasanje</w:t>
      </w:r>
      <w:r w:rsidR="00125B57" w:rsidRPr="00B0235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izjasni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tome</w:t>
      </w:r>
      <w:r w:rsidR="00125B5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nakon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čega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su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uzajmno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replicirali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poslanici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Miroslav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Aleksić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25B57" w:rsidRPr="00B0235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Milenko</w:t>
      </w:r>
      <w:r w:rsidR="00125B5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Jovanov</w:t>
      </w:r>
      <w:r w:rsidR="00447F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25B57">
        <w:rPr>
          <w:rFonts w:ascii="Arial" w:hAnsi="Arial" w:cs="Arial"/>
          <w:sz w:val="24"/>
          <w:szCs w:val="24"/>
          <w:lang w:val="sr-Cyrl-RS"/>
        </w:rPr>
        <w:t>,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125B57">
        <w:rPr>
          <w:rFonts w:ascii="Arial" w:hAnsi="Arial" w:cs="Arial"/>
          <w:sz w:val="24"/>
          <w:szCs w:val="24"/>
          <w:lang w:val="sr-Cyrl-RS"/>
        </w:rPr>
        <w:t>,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104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>“,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125B57" w:rsidRPr="00F51AE0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125B57" w:rsidRPr="000A5BA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0A5B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 w:rsidRPr="000A5B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25B57" w:rsidRPr="000A5B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125B57" w:rsidRPr="000A5BA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125B57" w:rsidRPr="00F51AE0">
        <w:rPr>
          <w:rFonts w:ascii="Arial" w:hAnsi="Arial" w:cs="Arial"/>
          <w:sz w:val="24"/>
          <w:szCs w:val="24"/>
          <w:lang w:val="sr-Cyrl-RS"/>
        </w:rPr>
        <w:t>),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Dragovan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Ksenija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125B57" w:rsidRPr="00B40B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uzajmno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25B57">
        <w:rPr>
          <w:rFonts w:ascii="Arial" w:hAnsi="Arial" w:cs="Arial"/>
          <w:sz w:val="24"/>
          <w:szCs w:val="24"/>
          <w:lang w:val="sr-Cyrl-RS"/>
        </w:rPr>
        <w:t>,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25B57" w:rsidRPr="00B023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46506">
        <w:rPr>
          <w:rFonts w:ascii="Arial" w:hAnsi="Arial" w:cs="Arial"/>
          <w:sz w:val="24"/>
          <w:szCs w:val="24"/>
          <w:lang w:val="sr-Cyrl-RS"/>
        </w:rPr>
        <w:t>.</w:t>
      </w:r>
    </w:p>
    <w:p w:rsidR="00297D1C" w:rsidRDefault="000603B6" w:rsidP="00297D1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97D1C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297D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97D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1FE1">
        <w:rPr>
          <w:rFonts w:ascii="Arial" w:eastAsia="Times New Roman" w:hAnsi="Arial" w:cs="Arial"/>
          <w:sz w:val="24"/>
          <w:szCs w:val="24"/>
        </w:rPr>
        <w:t>10</w:t>
      </w:r>
      <w:r w:rsidR="00297D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297D1C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97D1C" w:rsidRPr="003C4170" w:rsidRDefault="000603B6" w:rsidP="00297D1C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97D1C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97D1C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97D1C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97D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297D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</w:t>
      </w:r>
      <w:r w:rsidR="00297D1C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97D1C" w:rsidRDefault="000603B6" w:rsidP="00297D1C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1FE1">
        <w:rPr>
          <w:rFonts w:ascii="Arial" w:eastAsia="Times New Roman" w:hAnsi="Arial" w:cs="Arial"/>
          <w:sz w:val="24"/>
          <w:szCs w:val="24"/>
          <w:lang w:val="sr-Latn-RS"/>
        </w:rPr>
        <w:t>5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97D1C" w:rsidRPr="006C2D16" w:rsidRDefault="000603B6" w:rsidP="00297D1C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97D1C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297D1C" w:rsidRDefault="000603B6" w:rsidP="00297D1C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101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7D1C">
        <w:rPr>
          <w:rFonts w:ascii="Arial" w:eastAsia="Times New Roman" w:hAnsi="Arial" w:cs="Arial"/>
          <w:sz w:val="24"/>
          <w:szCs w:val="24"/>
          <w:lang w:val="sr-Cyrl-RS"/>
        </w:rPr>
        <w:t>109</w:t>
      </w:r>
      <w:r w:rsidR="00297D1C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97D1C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6B16" w:rsidRPr="005C3FBD" w:rsidRDefault="000603B6" w:rsidP="00297D1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DSHV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Miketić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generalnog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ljudska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manjinska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društveni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dijalog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Elektroprivrede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”,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Vladeta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Državnog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tužilaca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pravosuđe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samoupravu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Šarkanović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F6A86" w:rsidRPr="005C3FB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97D1C" w:rsidRDefault="000603B6" w:rsidP="00297D1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97D1C" w:rsidRPr="00DE6F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0933DB" w:rsidRPr="00DE6F5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97D1C" w:rsidRPr="00DE6F5C" w:rsidRDefault="000603B6" w:rsidP="00001288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97D1C" w:rsidRPr="00FB548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97D1C" w:rsidRPr="00FB54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Usame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DE6F5C" w:rsidRPr="00DE6F5C">
        <w:rPr>
          <w:rFonts w:ascii="Arial" w:hAnsi="Arial" w:cs="Arial"/>
          <w:sz w:val="24"/>
          <w:szCs w:val="24"/>
          <w:lang w:val="sr-Cyrl-RS"/>
        </w:rPr>
        <w:t>.</w:t>
      </w:r>
    </w:p>
    <w:p w:rsidR="000933DB" w:rsidRDefault="000603B6" w:rsidP="00297D1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7E199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toga</w:t>
      </w:r>
      <w:r w:rsidR="007E199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produžio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0933DB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25B57" w:rsidRDefault="000603B6" w:rsidP="00125B5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125B57" w:rsidRPr="000933D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125B57" w:rsidRPr="005C3FB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Pr="005C72B6" w:rsidRDefault="000603B6" w:rsidP="00125B57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 w:rsidRPr="002E764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837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Dalibor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Jekić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Bokan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Albahari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47F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izrekao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>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Pr="005C72B6" w:rsidRDefault="000603B6" w:rsidP="00125B57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5B57" w:rsidRDefault="000603B6" w:rsidP="00373401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5B57" w:rsidRPr="00A50FE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5B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izrekao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Ercu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25B57" w:rsidRPr="005E4E0E" w:rsidRDefault="00125B57" w:rsidP="00125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25B57" w:rsidRPr="005E4E0E" w:rsidRDefault="00125B57" w:rsidP="00E07B5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5C3FBD" w:rsidRDefault="000603B6" w:rsidP="005C3FBD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. 134.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135.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Rešenja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25B57" w:rsidRPr="004D01F8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25B57" w:rsidRPr="004D01F8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25B57" w:rsidRPr="004D01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Dejanu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Maniću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izabranom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ru-RU"/>
        </w:rPr>
        <w:t>PREMIJER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25B57" w:rsidRPr="004D01F8" w:rsidRDefault="000603B6" w:rsidP="005C3FBD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3F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4D01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 w:rsidRPr="004D01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125B57" w:rsidRPr="004D01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Manić</w:t>
      </w:r>
      <w:r w:rsidR="00125B57" w:rsidRPr="004D01F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položio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25B57" w:rsidRPr="004D01F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25B57" w:rsidRPr="005E4E0E" w:rsidRDefault="00125B57" w:rsidP="00125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25B57" w:rsidRDefault="00125B57" w:rsidP="00373401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25B57" w:rsidRDefault="000603B6" w:rsidP="00373401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 w:rsidRPr="005C72B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25B57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125B57" w:rsidRPr="006470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0933D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A5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5B57" w:rsidRPr="00716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 w:rsidRPr="00E307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EB7A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SSP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PSG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PREOKRET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SLOGA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>. 10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5B57" w:rsidRPr="006C3F3F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125B5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25B57" w:rsidRPr="006C3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125B57">
        <w:rPr>
          <w:rFonts w:ascii="Arial" w:eastAsia="Times New Roman" w:hAnsi="Arial" w:cs="Arial"/>
          <w:sz w:val="24"/>
          <w:szCs w:val="24"/>
        </w:rPr>
        <w:t>,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25B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"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125B57" w:rsidRPr="002A4246">
        <w:rPr>
          <w:rFonts w:ascii="Arial" w:eastAsia="Times New Roman" w:hAnsi="Arial" w:cs="Arial"/>
          <w:sz w:val="24"/>
          <w:szCs w:val="24"/>
          <w:lang w:val="sr-Cyrl-CS"/>
        </w:rPr>
        <w:t>"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5B57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A46506" w:rsidRDefault="000603B6" w:rsidP="00A46506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25B5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125B5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A4650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4246" w:rsidRPr="002A4246" w:rsidRDefault="000603B6" w:rsidP="002A424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četvrtak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A4246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2A4246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A4246">
        <w:rPr>
          <w:rFonts w:ascii="Arial" w:eastAsia="Times New Roman" w:hAnsi="Arial" w:cs="Arial"/>
          <w:sz w:val="24"/>
          <w:szCs w:val="24"/>
          <w:lang w:val="sr-Cyrl-RS"/>
        </w:rPr>
        <w:t>19,00</w:t>
      </w:r>
      <w:r w:rsidR="00DE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2A4246" w:rsidRPr="002A42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9522DC" w:rsidRPr="009522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522DC" w:rsidRDefault="000603B6" w:rsidP="009522DC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Prime</w:t>
      </w:r>
      <w:r>
        <w:rPr>
          <w:rFonts w:ascii="Arial" w:hAnsi="Arial" w:cs="Arial"/>
          <w:sz w:val="24"/>
          <w:szCs w:val="24"/>
          <w:lang w:val="sr-Cyrl-RS"/>
        </w:rPr>
        <w:t>nom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52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522DC">
        <w:rPr>
          <w:rFonts w:ascii="Arial" w:hAnsi="Arial" w:cs="Arial"/>
          <w:sz w:val="24"/>
          <w:szCs w:val="24"/>
          <w:lang w:val="sr-Cyrl-RS"/>
        </w:rPr>
        <w:t>181</w:t>
      </w:r>
      <w:r w:rsidR="009522DC" w:rsidRP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1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522DC" w:rsidRPr="00A211B7">
        <w:rPr>
          <w:rFonts w:ascii="Arial" w:hAnsi="Arial" w:cs="Arial"/>
          <w:sz w:val="24"/>
          <w:szCs w:val="24"/>
          <w:lang w:val="sr-Cyrl-RS"/>
        </w:rPr>
        <w:t>.</w:t>
      </w:r>
    </w:p>
    <w:p w:rsidR="009522DC" w:rsidRDefault="000603B6" w:rsidP="009522D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9522DC" w:rsidRPr="00A211B7">
        <w:rPr>
          <w:rFonts w:ascii="Arial" w:eastAsia="Calibri" w:hAnsi="Arial" w:cs="Arial"/>
          <w:sz w:val="24"/>
          <w:szCs w:val="24"/>
          <w:lang w:val="sr-Cyrl-RS"/>
        </w:rPr>
        <w:t>.</w:t>
      </w:r>
      <w:r w:rsidR="009522DC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C6E74" w:rsidRDefault="003C6E74" w:rsidP="003C6E7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F1298">
        <w:rPr>
          <w:rFonts w:ascii="Arial" w:hAnsi="Arial" w:cs="Arial"/>
          <w:b/>
          <w:sz w:val="24"/>
          <w:szCs w:val="24"/>
          <w:u w:val="single"/>
          <w:lang w:val="sr-Cyrl-RS"/>
        </w:rPr>
        <w:t>1.</w:t>
      </w:r>
      <w:r w:rsidRPr="00BF1298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 w:rsidR="000603B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tačka</w:t>
      </w:r>
      <w:r w:rsidRPr="00BF1298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 xml:space="preserve"> </w:t>
      </w:r>
      <w:r w:rsidR="000603B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dnevnog</w:t>
      </w:r>
      <w:r w:rsidRPr="00BF1298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 xml:space="preserve"> </w:t>
      </w:r>
      <w:r w:rsidR="000603B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reda</w:t>
      </w:r>
      <w:r w:rsidRPr="00BF1298">
        <w:rPr>
          <w:rFonts w:ascii="Arial" w:eastAsia="Batang" w:hAnsi="Arial" w:cs="Arial"/>
          <w:b/>
          <w:sz w:val="24"/>
          <w:szCs w:val="24"/>
          <w:lang w:val="sr-Cyrl-CS"/>
        </w:rPr>
        <w:t xml:space="preserve"> – </w:t>
      </w:r>
      <w:r w:rsidR="000603B6">
        <w:rPr>
          <w:rFonts w:ascii="Arial" w:hAnsi="Arial" w:cs="Arial"/>
          <w:b/>
          <w:sz w:val="24"/>
          <w:szCs w:val="24"/>
        </w:rPr>
        <w:t>PREDLOG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KANDIDATA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ZA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PRVI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IZBOR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ČLANOVA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VISOKOG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SAVETA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TUŽILAŠTVA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KOJE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BIRA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NARODNA</w:t>
      </w:r>
      <w:r w:rsidRPr="00BF1298">
        <w:rPr>
          <w:rFonts w:ascii="Arial" w:hAnsi="Arial" w:cs="Arial"/>
          <w:b/>
          <w:sz w:val="24"/>
          <w:szCs w:val="24"/>
        </w:rPr>
        <w:t xml:space="preserve"> </w:t>
      </w:r>
      <w:r w:rsidR="000603B6">
        <w:rPr>
          <w:rFonts w:ascii="Arial" w:hAnsi="Arial" w:cs="Arial"/>
          <w:b/>
          <w:sz w:val="24"/>
          <w:szCs w:val="24"/>
        </w:rPr>
        <w:t>SKUPŠTINA</w:t>
      </w:r>
    </w:p>
    <w:p w:rsidR="003C6E74" w:rsidRDefault="000603B6" w:rsidP="0037340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3C6E74">
        <w:rPr>
          <w:rFonts w:ascii="Arial" w:hAnsi="Arial" w:cs="Arial"/>
          <w:sz w:val="24"/>
          <w:szCs w:val="24"/>
          <w:lang w:val="sr-Cyrl-RS"/>
        </w:rPr>
        <w:t>: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dr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Miroslava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Đorđevića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doktora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nauka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188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156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devet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23 </w:t>
      </w:r>
      <w:r w:rsidR="000603B6">
        <w:rPr>
          <w:rFonts w:ascii="Arial" w:hAnsi="Arial" w:cs="Arial"/>
          <w:sz w:val="24"/>
          <w:szCs w:val="24"/>
          <w:lang w:val="sr-Cyrl-RS"/>
        </w:rPr>
        <w:t>nisu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Dušana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Purića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diplomiranog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50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tri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136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Predraga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Ćetkovića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Novog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156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12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21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glasao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Vesnu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Luković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Novog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Pazara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11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jedan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177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Vladimira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Simića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163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10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jedan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uzdržao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prof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hAnsi="Arial" w:cs="Arial"/>
          <w:sz w:val="24"/>
          <w:szCs w:val="24"/>
          <w:lang w:val="sr-Cyrl-RS"/>
        </w:rPr>
        <w:t>dr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Nenada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Tešića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Novog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vanrednog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profesora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Pravnom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fakultetu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Univerziteta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četiri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sedam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178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83800" w:rsidRDefault="00B83800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Jelenu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Glušicu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diplomiranog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156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13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20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>),</w:t>
      </w:r>
    </w:p>
    <w:p w:rsidR="003C6E74" w:rsidRDefault="00373401" w:rsidP="0037340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Bojana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Petrovića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docenta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Pravnom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fakultetu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Megatrend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univerziteta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16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171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glasao</w:t>
      </w:r>
      <w:r w:rsidR="003C6E74">
        <w:rPr>
          <w:rFonts w:ascii="Arial" w:hAnsi="Arial" w:cs="Arial"/>
          <w:sz w:val="24"/>
          <w:szCs w:val="24"/>
          <w:lang w:val="sr-Cyrl-RS"/>
        </w:rPr>
        <w:t>).</w:t>
      </w:r>
    </w:p>
    <w:p w:rsidR="006D378D" w:rsidRPr="006D378D" w:rsidRDefault="000603B6" w:rsidP="0037340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. 51.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25E9A">
        <w:rPr>
          <w:rFonts w:ascii="Arial" w:hAnsi="Arial" w:cs="Arial"/>
          <w:sz w:val="24"/>
          <w:szCs w:val="24"/>
          <w:lang w:val="sr-Cyrl-RS"/>
        </w:rPr>
        <w:t>,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50.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ovog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ispunjavaju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Vrhovnog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kasacionog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tužilac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3C6E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zakonom</w:t>
      </w:r>
      <w:r w:rsidR="003C6E74">
        <w:rPr>
          <w:rFonts w:ascii="Arial" w:hAnsi="Arial" w:cs="Arial"/>
          <w:sz w:val="24"/>
          <w:szCs w:val="24"/>
          <w:lang w:val="sr-Cyrl-RS"/>
        </w:rPr>
        <w:t>.</w:t>
      </w:r>
    </w:p>
    <w:p w:rsidR="006D378D" w:rsidRDefault="006D378D" w:rsidP="00373401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VISOKOG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SUDSTVA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KOJE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BIRA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NARODNA</w:t>
      </w:r>
      <w:r w:rsidRPr="006D37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SKUPŠTINA</w:t>
      </w:r>
    </w:p>
    <w:p w:rsidR="00906F14" w:rsidRDefault="000603B6" w:rsidP="00CD4E4D">
      <w:pPr>
        <w:tabs>
          <w:tab w:val="left" w:pos="851"/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glasovima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trećine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06F14" w:rsidRPr="00EB10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diplomiranog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pravnika</w:t>
      </w:r>
      <w:r w:rsidR="00D8378F">
        <w:rPr>
          <w:rFonts w:ascii="Arial" w:hAnsi="Arial" w:cs="Arial"/>
          <w:sz w:val="24"/>
          <w:szCs w:val="24"/>
          <w:lang w:val="sr-Cyrl-RS"/>
        </w:rPr>
        <w:t>,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906F14" w:rsidRPr="00EB10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koga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06F14" w:rsidRPr="00906F14">
        <w:rPr>
          <w:rFonts w:ascii="Arial" w:hAnsi="Arial" w:cs="Arial"/>
          <w:sz w:val="24"/>
          <w:szCs w:val="24"/>
          <w:lang w:val="sr-Cyrl-RS"/>
        </w:rPr>
        <w:t>,</w:t>
      </w:r>
      <w:r w:rsidR="00906F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906F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6F1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175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>).</w:t>
      </w:r>
    </w:p>
    <w:p w:rsidR="00E07B54" w:rsidRDefault="000603B6" w:rsidP="0037340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E07B54">
        <w:rPr>
          <w:rFonts w:ascii="Arial" w:hAnsi="Arial" w:cs="Arial"/>
          <w:sz w:val="24"/>
          <w:szCs w:val="24"/>
          <w:lang w:val="sr-Cyrl-RS"/>
        </w:rPr>
        <w:t>: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prof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hAnsi="Arial" w:cs="Arial"/>
          <w:sz w:val="24"/>
          <w:szCs w:val="24"/>
          <w:lang w:val="sr-Cyrl-RS"/>
        </w:rPr>
        <w:t>dr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Jelenu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Vučković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Niša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vanrednog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profesora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fakultetu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Univerziteta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Kragujevcu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155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11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23 </w:t>
      </w:r>
      <w:r w:rsidR="000603B6">
        <w:rPr>
          <w:rFonts w:ascii="Arial" w:hAnsi="Arial" w:cs="Arial"/>
          <w:sz w:val="24"/>
          <w:szCs w:val="24"/>
          <w:lang w:val="sr-Cyrl-RS"/>
        </w:rPr>
        <w:t>nisu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Žikicu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Dronjka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Novog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pet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12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172 </w:t>
      </w:r>
      <w:r w:rsidR="000603B6">
        <w:rPr>
          <w:rFonts w:ascii="Arial" w:hAnsi="Arial" w:cs="Arial"/>
          <w:sz w:val="24"/>
          <w:szCs w:val="24"/>
          <w:lang w:val="sr-Cyrl-RS"/>
        </w:rPr>
        <w:t>nisu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prof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hAnsi="Arial" w:cs="Arial"/>
          <w:sz w:val="24"/>
          <w:szCs w:val="24"/>
          <w:lang w:val="sr-Cyrl-RS"/>
        </w:rPr>
        <w:t>dr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Nikolu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Bodirogu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redovnog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profesora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fakultetu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Univerziteta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166 </w:t>
      </w:r>
      <w:r w:rsidR="000603B6"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12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11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Marinu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Grbić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diplomiranog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četiri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183 </w:t>
      </w:r>
      <w:r w:rsidR="000603B6">
        <w:rPr>
          <w:rFonts w:ascii="Arial" w:hAnsi="Arial" w:cs="Arial"/>
          <w:sz w:val="24"/>
          <w:szCs w:val="24"/>
          <w:lang w:val="sr-Cyrl-RS"/>
        </w:rPr>
        <w:t>nisu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Rastka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Brajkovića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185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glasalo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Srđana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Stefanovića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advokata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164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četiri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21 </w:t>
      </w:r>
      <w:r w:rsidR="000603B6">
        <w:rPr>
          <w:rFonts w:ascii="Arial" w:hAnsi="Arial" w:cs="Arial"/>
          <w:sz w:val="24"/>
          <w:szCs w:val="24"/>
          <w:lang w:val="sr-Cyrl-RS"/>
        </w:rPr>
        <w:t>nije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glasao</w:t>
      </w:r>
      <w:r w:rsidR="00906F14">
        <w:rPr>
          <w:rFonts w:ascii="Arial" w:hAnsi="Arial" w:cs="Arial"/>
          <w:sz w:val="24"/>
          <w:szCs w:val="24"/>
          <w:lang w:val="sr-Cyrl-RS"/>
        </w:rPr>
        <w:t>),</w:t>
      </w:r>
    </w:p>
    <w:p w:rsidR="00373401" w:rsidRDefault="00373401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603B6">
        <w:rPr>
          <w:rFonts w:ascii="Arial" w:hAnsi="Arial" w:cs="Arial"/>
          <w:sz w:val="24"/>
          <w:szCs w:val="24"/>
          <w:lang w:val="sr-Cyrl-RS"/>
        </w:rPr>
        <w:t>prof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603B6">
        <w:rPr>
          <w:rFonts w:ascii="Arial" w:hAnsi="Arial" w:cs="Arial"/>
          <w:sz w:val="24"/>
          <w:szCs w:val="24"/>
          <w:lang w:val="sr-Cyrl-RS"/>
        </w:rPr>
        <w:t>dr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Natašu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Delić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redovnog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profesora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Pravnom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fakultetu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Univerziteta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Beogradu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603B6">
        <w:rPr>
          <w:rFonts w:ascii="Arial" w:hAnsi="Arial" w:cs="Arial"/>
          <w:sz w:val="24"/>
          <w:szCs w:val="24"/>
          <w:lang w:val="sr-Cyrl-RS"/>
        </w:rPr>
        <w:t>od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189 </w:t>
      </w:r>
      <w:r w:rsidR="000603B6">
        <w:rPr>
          <w:rFonts w:ascii="Arial" w:hAnsi="Arial" w:cs="Arial"/>
          <w:sz w:val="24"/>
          <w:szCs w:val="24"/>
          <w:lang w:val="sr-Cyrl-RS"/>
        </w:rPr>
        <w:t>prisutnih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23 </w:t>
      </w:r>
      <w:r w:rsidR="000603B6">
        <w:rPr>
          <w:rFonts w:ascii="Arial" w:hAnsi="Arial" w:cs="Arial"/>
          <w:sz w:val="24"/>
          <w:szCs w:val="24"/>
          <w:lang w:val="sr-Cyrl-RS"/>
        </w:rPr>
        <w:t>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dva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protiv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603B6">
        <w:rPr>
          <w:rFonts w:ascii="Arial" w:hAnsi="Arial" w:cs="Arial"/>
          <w:sz w:val="24"/>
          <w:szCs w:val="24"/>
          <w:lang w:val="sr-Cyrl-RS"/>
        </w:rPr>
        <w:t>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164 </w:t>
      </w:r>
      <w:r w:rsidR="000603B6">
        <w:rPr>
          <w:rFonts w:ascii="Arial" w:hAnsi="Arial" w:cs="Arial"/>
          <w:sz w:val="24"/>
          <w:szCs w:val="24"/>
          <w:lang w:val="sr-Cyrl-RS"/>
        </w:rPr>
        <w:t>nisu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03B6">
        <w:rPr>
          <w:rFonts w:ascii="Arial" w:hAnsi="Arial" w:cs="Arial"/>
          <w:sz w:val="24"/>
          <w:szCs w:val="24"/>
          <w:lang w:val="sr-Cyrl-RS"/>
        </w:rPr>
        <w:t>glasala</w:t>
      </w:r>
      <w:r w:rsidR="00906F14">
        <w:rPr>
          <w:rFonts w:ascii="Arial" w:hAnsi="Arial" w:cs="Arial"/>
          <w:sz w:val="24"/>
          <w:szCs w:val="24"/>
          <w:lang w:val="sr-Cyrl-RS"/>
        </w:rPr>
        <w:t>).</w:t>
      </w:r>
    </w:p>
    <w:p w:rsidR="00373401" w:rsidRDefault="000603B6" w:rsidP="00373401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906F14">
        <w:rPr>
          <w:rFonts w:ascii="Arial" w:hAnsi="Arial" w:cs="Arial"/>
          <w:sz w:val="24"/>
          <w:szCs w:val="24"/>
          <w:lang w:val="sr-Cyrl-RS"/>
        </w:rPr>
        <w:t>.</w:t>
      </w:r>
    </w:p>
    <w:p w:rsidR="00906F14" w:rsidRDefault="000603B6" w:rsidP="00373401">
      <w:pPr>
        <w:tabs>
          <w:tab w:val="left" w:pos="993"/>
        </w:tabs>
        <w:spacing w:after="120" w:line="240" w:lineRule="auto"/>
        <w:ind w:firstLine="720"/>
        <w:jc w:val="both"/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7B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07B54">
        <w:rPr>
          <w:rFonts w:ascii="Arial" w:hAnsi="Arial" w:cs="Arial"/>
          <w:sz w:val="24"/>
          <w:szCs w:val="24"/>
          <w:lang w:val="sr-Cyrl-RS"/>
        </w:rPr>
        <w:t>.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51.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50.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ovog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preostale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ispunjavaju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Vrhovnog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kasacionog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tužilac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06F14">
        <w:rPr>
          <w:rFonts w:ascii="Arial" w:hAnsi="Arial" w:cs="Arial"/>
          <w:sz w:val="24"/>
          <w:szCs w:val="24"/>
        </w:rPr>
        <w:t>,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906F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0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906F14">
        <w:rPr>
          <w:rFonts w:ascii="Arial" w:hAnsi="Arial" w:cs="Arial"/>
          <w:sz w:val="24"/>
          <w:szCs w:val="24"/>
          <w:lang w:val="sr-Cyrl-RS"/>
        </w:rPr>
        <w:t>.</w:t>
      </w:r>
    </w:p>
    <w:p w:rsidR="0058343F" w:rsidRDefault="0058343F" w:rsidP="0058343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REVIZORSKE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INSTITUCIJE</w:t>
      </w:r>
    </w:p>
    <w:p w:rsidR="00373401" w:rsidRDefault="000603B6" w:rsidP="0037340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55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26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izboru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revizorske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institucije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343F" w:rsidRDefault="000603B6" w:rsidP="0037340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58343F">
        <w:rPr>
          <w:rFonts w:ascii="Arial" w:hAnsi="Arial" w:cs="Arial"/>
          <w:sz w:val="24"/>
          <w:szCs w:val="24"/>
          <w:lang w:val="sr-Cyrl-RS"/>
        </w:rPr>
        <w:t>.</w:t>
      </w:r>
    </w:p>
    <w:p w:rsidR="0058343F" w:rsidRDefault="0058343F" w:rsidP="0058343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ZAŠTITNIKA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</w:p>
    <w:p w:rsidR="00373401" w:rsidRDefault="000603B6" w:rsidP="0037340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56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32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izboru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Zaštitnika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343F" w:rsidRDefault="000603B6" w:rsidP="0037340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gospodinu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58343F">
        <w:rPr>
          <w:rFonts w:ascii="Arial" w:hAnsi="Arial" w:cs="Arial"/>
          <w:sz w:val="24"/>
          <w:szCs w:val="24"/>
          <w:lang w:val="sr-Cyrl-RS"/>
        </w:rPr>
        <w:t>.</w:t>
      </w:r>
    </w:p>
    <w:p w:rsidR="0058343F" w:rsidRDefault="0058343F" w:rsidP="0058343F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ČETIRI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ČLANA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REPUBLIČKE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POSTUPCIMA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603B6">
        <w:rPr>
          <w:rFonts w:ascii="Arial" w:eastAsia="Calibri" w:hAnsi="Arial" w:cs="Arial"/>
          <w:b/>
          <w:sz w:val="24"/>
          <w:szCs w:val="24"/>
          <w:lang w:val="sr-Cyrl-RS"/>
        </w:rPr>
        <w:t>NABAVKI</w:t>
      </w:r>
      <w:r w:rsidRPr="0058343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373401" w:rsidRDefault="000603B6" w:rsidP="0078418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56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8343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izboru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četiri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komisije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zaštitu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prava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postupcima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javnih</w:t>
      </w:r>
      <w:r w:rsidR="0058343F" w:rsidRPr="005834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nabavki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8343F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343F" w:rsidRPr="00373401" w:rsidRDefault="000603B6" w:rsidP="0078418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58343F" w:rsidRPr="008F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34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58343F">
        <w:rPr>
          <w:rFonts w:ascii="Arial" w:hAnsi="Arial" w:cs="Arial"/>
          <w:sz w:val="24"/>
          <w:szCs w:val="24"/>
          <w:lang w:val="sr-Cyrl-RS"/>
        </w:rPr>
        <w:t>.</w:t>
      </w:r>
    </w:p>
    <w:p w:rsidR="00506FDD" w:rsidRPr="004C395B" w:rsidRDefault="000603B6" w:rsidP="0078418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506FDD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06FDD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06FDD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D8378F" w:rsidRDefault="000603B6" w:rsidP="00D8378F">
      <w:pPr>
        <w:spacing w:before="120" w:after="24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. 167.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85. </w:t>
      </w:r>
      <w:r w:rsid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70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prisutnih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narodnih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protiv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lastRenderedPageBreak/>
        <w:t>poslanik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Cakić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61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og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og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protiv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159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100.</w:t>
      </w:r>
      <w:r w:rsid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</w:t>
      </w:r>
      <w:r>
        <w:rPr>
          <w:rFonts w:ascii="Arial" w:eastAsia="Times New Roman" w:hAnsi="Arial" w:cs="Arial"/>
          <w:sz w:val="24"/>
          <w:szCs w:val="24"/>
          <w:lang w:val="sr-Cyrl-RS"/>
        </w:rPr>
        <w:t>la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>60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159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D59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D59EE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100.</w:t>
      </w:r>
      <w:r w:rsidR="003077D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</w:t>
      </w:r>
      <w:r>
        <w:rPr>
          <w:rFonts w:ascii="Arial" w:eastAsia="Times New Roman" w:hAnsi="Arial" w:cs="Arial"/>
          <w:sz w:val="24"/>
          <w:szCs w:val="24"/>
          <w:lang w:val="sr-Cyrl-RS"/>
        </w:rPr>
        <w:t>la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>40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>59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glasao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07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077D7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 27.</w:t>
      </w:r>
      <w:r w:rsidR="003973D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</w:t>
      </w:r>
      <w:r>
        <w:rPr>
          <w:rFonts w:ascii="Arial" w:eastAsia="Times New Roman" w:hAnsi="Arial" w:cs="Arial"/>
          <w:sz w:val="24"/>
          <w:szCs w:val="24"/>
          <w:lang w:val="sr-Cyrl-RS"/>
        </w:rPr>
        <w:t>la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>42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>60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160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97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973D7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108.</w:t>
      </w:r>
      <w:r w:rsidR="0092405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protiv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100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2405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18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151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24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24050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27.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56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27.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7A33B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ukazala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36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>54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A3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A33B7" w:rsidRPr="00ED59EE">
        <w:rPr>
          <w:rFonts w:ascii="Arial" w:eastAsia="Times New Roman" w:hAnsi="Arial" w:cs="Arial"/>
          <w:sz w:val="24"/>
          <w:szCs w:val="24"/>
          <w:lang w:val="sr-Latn-RS"/>
        </w:rPr>
        <w:t>),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109.</w:t>
      </w:r>
      <w:r w:rsidR="009725F4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725F4">
        <w:rPr>
          <w:rFonts w:ascii="Arial" w:eastAsia="Times New Roman" w:hAnsi="Arial" w:cs="Arial"/>
          <w:sz w:val="24"/>
          <w:szCs w:val="24"/>
          <w:lang w:val="sr-Latn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9725F4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9725F4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koju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ukazao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sednici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časova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44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minuta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Latn-RS"/>
        </w:rPr>
        <w:t>od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1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glasa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9725F4" w:rsidRPr="00ED59E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145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725F4">
        <w:rPr>
          <w:rFonts w:ascii="Arial" w:eastAsia="Times New Roman" w:hAnsi="Arial" w:cs="Arial"/>
          <w:sz w:val="24"/>
          <w:szCs w:val="24"/>
          <w:lang w:val="sr-Latn-RS"/>
        </w:rPr>
        <w:t>).</w:t>
      </w:r>
    </w:p>
    <w:p w:rsidR="00D8378F" w:rsidRPr="005E4E0E" w:rsidRDefault="00D8378F" w:rsidP="00D83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D8378F" w:rsidRDefault="00D8378F" w:rsidP="00D8378F">
      <w:pPr>
        <w:spacing w:after="240" w:line="240" w:lineRule="auto"/>
        <w:ind w:right="-91"/>
        <w:jc w:val="center"/>
        <w:rPr>
          <w:rFonts w:ascii="Arial" w:eastAsia="Times New Roman" w:hAnsi="Arial" w:cs="Arial"/>
          <w:sz w:val="24"/>
          <w:szCs w:val="24"/>
          <w:lang w:val="sr-Latn-R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D8378F" w:rsidRDefault="000603B6" w:rsidP="00D8378F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Zakletve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položili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Obrenović</w:t>
      </w:r>
      <w:r w:rsidR="00397218">
        <w:rPr>
          <w:rFonts w:ascii="Arial" w:hAnsi="Arial" w:cs="Arial"/>
          <w:sz w:val="24"/>
          <w:szCs w:val="24"/>
          <w:lang w:val="sr-Cyrl-RS"/>
        </w:rPr>
        <w:t>,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Simović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Dimitrijević</w:t>
      </w:r>
      <w:r w:rsidR="00397218">
        <w:rPr>
          <w:rFonts w:ascii="Arial" w:hAnsi="Arial" w:cs="Arial"/>
          <w:sz w:val="24"/>
          <w:szCs w:val="24"/>
          <w:lang w:val="sr-Cyrl-RS"/>
        </w:rPr>
        <w:t>,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3972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4843AA" w:rsidRPr="004843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397218">
        <w:rPr>
          <w:rFonts w:ascii="Arial" w:hAnsi="Arial" w:cs="Arial"/>
          <w:sz w:val="24"/>
          <w:szCs w:val="24"/>
          <w:lang w:val="sr-Cyrl-RS"/>
        </w:rPr>
        <w:t>.</w:t>
      </w:r>
    </w:p>
    <w:p w:rsidR="00D8378F" w:rsidRPr="005E4E0E" w:rsidRDefault="00D8378F" w:rsidP="00D83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D8378F" w:rsidRPr="004843AA" w:rsidRDefault="00D8378F" w:rsidP="00D8378F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506FDD" w:rsidRPr="00A10D88" w:rsidRDefault="000603B6" w:rsidP="0078418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njima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6FDD" w:rsidRPr="00A10D88" w:rsidRDefault="000603B6" w:rsidP="0078418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zaključena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6FDD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 xml:space="preserve"> 40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725F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6FDD" w:rsidRDefault="00506FDD" w:rsidP="00506FDD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506FDD" w:rsidRPr="00594B2B" w:rsidTr="00A81693">
        <w:trPr>
          <w:trHeight w:val="142"/>
        </w:trPr>
        <w:tc>
          <w:tcPr>
            <w:tcW w:w="3306" w:type="dxa"/>
          </w:tcPr>
          <w:p w:rsidR="00506FDD" w:rsidRPr="00594B2B" w:rsidRDefault="000603B6" w:rsidP="00A81693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506FDD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506FDD" w:rsidRPr="00594B2B" w:rsidRDefault="000603B6" w:rsidP="00A81693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506FDD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506FDD" w:rsidRPr="00594B2B" w:rsidRDefault="00506FDD" w:rsidP="00A81693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506FDD" w:rsidRPr="00594B2B" w:rsidRDefault="000603B6" w:rsidP="00A81693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506FDD" w:rsidRPr="00594B2B" w:rsidRDefault="000603B6" w:rsidP="00A81693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506FDD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506FDD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58343F" w:rsidRPr="006D378D" w:rsidRDefault="0058343F" w:rsidP="008F26B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8343F" w:rsidRPr="006D378D" w:rsidSect="00E26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70" w:rsidRDefault="009F6670">
      <w:pPr>
        <w:spacing w:after="0" w:line="240" w:lineRule="auto"/>
      </w:pPr>
      <w:r>
        <w:separator/>
      </w:r>
    </w:p>
  </w:endnote>
  <w:endnote w:type="continuationSeparator" w:id="0">
    <w:p w:rsidR="009F6670" w:rsidRDefault="009F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6" w:rsidRDefault="0006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93" w:rsidRDefault="00A81693">
    <w:pPr>
      <w:pStyle w:val="Footer"/>
      <w:jc w:val="center"/>
    </w:pPr>
  </w:p>
  <w:p w:rsidR="00A81693" w:rsidRDefault="00A81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6" w:rsidRDefault="0006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70" w:rsidRDefault="009F6670">
      <w:pPr>
        <w:spacing w:after="0" w:line="240" w:lineRule="auto"/>
      </w:pPr>
      <w:r>
        <w:separator/>
      </w:r>
    </w:p>
  </w:footnote>
  <w:footnote w:type="continuationSeparator" w:id="0">
    <w:p w:rsidR="009F6670" w:rsidRDefault="009F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6" w:rsidRDefault="0006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722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1693" w:rsidRDefault="00A816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3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1693" w:rsidRDefault="00A81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6" w:rsidRDefault="0006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0455"/>
    <w:multiLevelType w:val="multilevel"/>
    <w:tmpl w:val="CFF229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E1"/>
    <w:rsid w:val="00001288"/>
    <w:rsid w:val="00001CBE"/>
    <w:rsid w:val="000206CB"/>
    <w:rsid w:val="000603B6"/>
    <w:rsid w:val="000933DB"/>
    <w:rsid w:val="000D1E67"/>
    <w:rsid w:val="000F7D2E"/>
    <w:rsid w:val="0011447D"/>
    <w:rsid w:val="001155F2"/>
    <w:rsid w:val="00125B57"/>
    <w:rsid w:val="00150749"/>
    <w:rsid w:val="0016581E"/>
    <w:rsid w:val="00170831"/>
    <w:rsid w:val="00177C6C"/>
    <w:rsid w:val="001B3BCB"/>
    <w:rsid w:val="001E6E62"/>
    <w:rsid w:val="00221BDF"/>
    <w:rsid w:val="00297D1C"/>
    <w:rsid w:val="002A4246"/>
    <w:rsid w:val="002B70B7"/>
    <w:rsid w:val="002E02CC"/>
    <w:rsid w:val="0030686D"/>
    <w:rsid w:val="00307132"/>
    <w:rsid w:val="003077D7"/>
    <w:rsid w:val="00312892"/>
    <w:rsid w:val="00342552"/>
    <w:rsid w:val="00373401"/>
    <w:rsid w:val="00396242"/>
    <w:rsid w:val="00397218"/>
    <w:rsid w:val="003973D7"/>
    <w:rsid w:val="003B16A2"/>
    <w:rsid w:val="003C1FE1"/>
    <w:rsid w:val="003C6E74"/>
    <w:rsid w:val="003E4504"/>
    <w:rsid w:val="00405141"/>
    <w:rsid w:val="0041432D"/>
    <w:rsid w:val="00442D44"/>
    <w:rsid w:val="00445292"/>
    <w:rsid w:val="00447F3A"/>
    <w:rsid w:val="00465EB2"/>
    <w:rsid w:val="00476B16"/>
    <w:rsid w:val="004843AA"/>
    <w:rsid w:val="00492B23"/>
    <w:rsid w:val="00506FDD"/>
    <w:rsid w:val="005206D4"/>
    <w:rsid w:val="00571E2E"/>
    <w:rsid w:val="0058343F"/>
    <w:rsid w:val="005C2BEA"/>
    <w:rsid w:val="005C3FBD"/>
    <w:rsid w:val="005C72B6"/>
    <w:rsid w:val="005E0EA9"/>
    <w:rsid w:val="005F6A86"/>
    <w:rsid w:val="006055D9"/>
    <w:rsid w:val="00630868"/>
    <w:rsid w:val="00645E23"/>
    <w:rsid w:val="006470A4"/>
    <w:rsid w:val="00671A79"/>
    <w:rsid w:val="006B3988"/>
    <w:rsid w:val="006B42CC"/>
    <w:rsid w:val="006C3F3F"/>
    <w:rsid w:val="006D378D"/>
    <w:rsid w:val="00716362"/>
    <w:rsid w:val="00727D4D"/>
    <w:rsid w:val="00734E30"/>
    <w:rsid w:val="00744DF8"/>
    <w:rsid w:val="007467D4"/>
    <w:rsid w:val="0078418D"/>
    <w:rsid w:val="007A33B7"/>
    <w:rsid w:val="007D38E3"/>
    <w:rsid w:val="007D3D11"/>
    <w:rsid w:val="007E199F"/>
    <w:rsid w:val="008054F5"/>
    <w:rsid w:val="00825F87"/>
    <w:rsid w:val="00853AEF"/>
    <w:rsid w:val="008652B3"/>
    <w:rsid w:val="008A67E2"/>
    <w:rsid w:val="008E323F"/>
    <w:rsid w:val="008F2508"/>
    <w:rsid w:val="008F26B9"/>
    <w:rsid w:val="00906F14"/>
    <w:rsid w:val="00924050"/>
    <w:rsid w:val="009404E1"/>
    <w:rsid w:val="009522DC"/>
    <w:rsid w:val="009725F4"/>
    <w:rsid w:val="009740E4"/>
    <w:rsid w:val="00983449"/>
    <w:rsid w:val="00990DF1"/>
    <w:rsid w:val="009A072D"/>
    <w:rsid w:val="009A28ED"/>
    <w:rsid w:val="009F6670"/>
    <w:rsid w:val="00A46506"/>
    <w:rsid w:val="00A50FE6"/>
    <w:rsid w:val="00A72804"/>
    <w:rsid w:val="00A81693"/>
    <w:rsid w:val="00A949C6"/>
    <w:rsid w:val="00AA5137"/>
    <w:rsid w:val="00B02358"/>
    <w:rsid w:val="00B12790"/>
    <w:rsid w:val="00B20FBD"/>
    <w:rsid w:val="00B24B65"/>
    <w:rsid w:val="00B25E9A"/>
    <w:rsid w:val="00B40B2D"/>
    <w:rsid w:val="00B502A6"/>
    <w:rsid w:val="00B83800"/>
    <w:rsid w:val="00BA1434"/>
    <w:rsid w:val="00BA5E27"/>
    <w:rsid w:val="00C03F2A"/>
    <w:rsid w:val="00C1737F"/>
    <w:rsid w:val="00C5113F"/>
    <w:rsid w:val="00C56DE1"/>
    <w:rsid w:val="00CB1E12"/>
    <w:rsid w:val="00CD4E4D"/>
    <w:rsid w:val="00D22C6F"/>
    <w:rsid w:val="00D325A6"/>
    <w:rsid w:val="00D6267E"/>
    <w:rsid w:val="00D7343F"/>
    <w:rsid w:val="00D8378F"/>
    <w:rsid w:val="00D83DE0"/>
    <w:rsid w:val="00DA66F0"/>
    <w:rsid w:val="00DC1CAE"/>
    <w:rsid w:val="00DE6F5C"/>
    <w:rsid w:val="00E07B54"/>
    <w:rsid w:val="00E244AE"/>
    <w:rsid w:val="00E26300"/>
    <w:rsid w:val="00E60E13"/>
    <w:rsid w:val="00EB7A56"/>
    <w:rsid w:val="00ED59EE"/>
    <w:rsid w:val="00EF50DC"/>
    <w:rsid w:val="00F019A7"/>
    <w:rsid w:val="00F0768A"/>
    <w:rsid w:val="00F13C30"/>
    <w:rsid w:val="00F51AE0"/>
    <w:rsid w:val="00F63FD6"/>
    <w:rsid w:val="00F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86196-FEB5-44F3-998B-F0C0DCA8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6DE1"/>
  </w:style>
  <w:style w:type="paragraph" w:styleId="NoSpacing">
    <w:name w:val="No Spacing"/>
    <w:uiPriority w:val="1"/>
    <w:qFormat/>
    <w:rsid w:val="00C56D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C56DE1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5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E1"/>
  </w:style>
  <w:style w:type="paragraph" w:styleId="Footer">
    <w:name w:val="footer"/>
    <w:basedOn w:val="Normal"/>
    <w:link w:val="FooterChar"/>
    <w:uiPriority w:val="99"/>
    <w:unhideWhenUsed/>
    <w:rsid w:val="00C5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E1"/>
  </w:style>
  <w:style w:type="paragraph" w:styleId="BalloonText">
    <w:name w:val="Balloon Text"/>
    <w:basedOn w:val="Normal"/>
    <w:link w:val="BalloonTextChar"/>
    <w:uiPriority w:val="99"/>
    <w:semiHidden/>
    <w:unhideWhenUsed/>
    <w:rsid w:val="00C5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E1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60E13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E60E1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0E13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</w:rPr>
  </w:style>
  <w:style w:type="character" w:customStyle="1" w:styleId="colornavy">
    <w:name w:val="color_navy"/>
    <w:rsid w:val="00825F87"/>
  </w:style>
  <w:style w:type="table" w:styleId="TableGrid">
    <w:name w:val="Table Grid"/>
    <w:basedOn w:val="TableNormal"/>
    <w:uiPriority w:val="39"/>
    <w:rsid w:val="0050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Popadić</dc:creator>
  <cp:lastModifiedBy>Katarina Bogić</cp:lastModifiedBy>
  <cp:revision>2</cp:revision>
  <cp:lastPrinted>2023-05-12T12:22:00Z</cp:lastPrinted>
  <dcterms:created xsi:type="dcterms:W3CDTF">2023-05-19T07:44:00Z</dcterms:created>
  <dcterms:modified xsi:type="dcterms:W3CDTF">2023-05-19T07:44:00Z</dcterms:modified>
</cp:coreProperties>
</file>